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9B5ED" w14:textId="77777777" w:rsidR="007C2D6E" w:rsidRPr="00676051" w:rsidRDefault="007C2D6E"/>
    <w:p w14:paraId="0C851E1E" w14:textId="77777777" w:rsidR="007C2D6E" w:rsidRPr="00676051" w:rsidRDefault="007C2D6E"/>
    <w:p w14:paraId="69E11048" w14:textId="77777777" w:rsidR="007C2D6E" w:rsidRPr="00676051" w:rsidRDefault="007C2D6E"/>
    <w:p w14:paraId="7A3A7A83" w14:textId="77777777" w:rsidR="007C2D6E" w:rsidRPr="00676051" w:rsidRDefault="007C2D6E"/>
    <w:p w14:paraId="307AE40F" w14:textId="77777777" w:rsidR="007C2D6E" w:rsidRPr="00676051" w:rsidRDefault="007C2D6E"/>
    <w:tbl>
      <w:tblPr>
        <w:tblW w:w="4838" w:type="pct"/>
        <w:tblInd w:w="142" w:type="dxa"/>
        <w:tblLayout w:type="fixed"/>
        <w:tblCellMar>
          <w:left w:w="0" w:type="dxa"/>
        </w:tblCellMar>
        <w:tblLook w:val="01E0" w:firstRow="1" w:lastRow="1" w:firstColumn="1" w:lastColumn="1" w:noHBand="0" w:noVBand="0"/>
      </w:tblPr>
      <w:tblGrid>
        <w:gridCol w:w="8228"/>
      </w:tblGrid>
      <w:tr w:rsidR="00052E74" w:rsidRPr="00052E74" w14:paraId="3DD33717" w14:textId="77777777" w:rsidTr="00052E74">
        <w:trPr>
          <w:trHeight w:val="284"/>
        </w:trPr>
        <w:tc>
          <w:tcPr>
            <w:tcW w:w="8832" w:type="dxa"/>
            <w:shd w:val="clear" w:color="auto" w:fill="auto"/>
          </w:tcPr>
          <w:p w14:paraId="791A8A05" w14:textId="77777777" w:rsidR="003E4042" w:rsidRDefault="003E4042" w:rsidP="003E4042">
            <w:pPr>
              <w:autoSpaceDE w:val="0"/>
              <w:autoSpaceDN w:val="0"/>
              <w:adjustRightInd w:val="0"/>
              <w:spacing w:after="60" w:line="270" w:lineRule="atLeast"/>
              <w:jc w:val="both"/>
              <w:rPr>
                <w:b/>
                <w:sz w:val="36"/>
                <w:szCs w:val="36"/>
                <w:lang w:eastAsia="nl-NL"/>
              </w:rPr>
            </w:pPr>
            <w:bookmarkStart w:id="0" w:name="_GoBack"/>
            <w:r w:rsidRPr="00D8662A">
              <w:rPr>
                <w:b/>
                <w:sz w:val="40"/>
                <w:szCs w:val="40"/>
              </w:rPr>
              <w:t>Levering, implementatie en onderhoud van een CRM-Systeem | AICT-2020-0135</w:t>
            </w:r>
          </w:p>
          <w:bookmarkEnd w:id="0"/>
          <w:p w14:paraId="36748170" w14:textId="77777777" w:rsidR="00B71B6D" w:rsidRDefault="00B71B6D" w:rsidP="00052E74">
            <w:pPr>
              <w:autoSpaceDE w:val="0"/>
              <w:autoSpaceDN w:val="0"/>
              <w:adjustRightInd w:val="0"/>
              <w:spacing w:after="60" w:line="270" w:lineRule="atLeast"/>
              <w:jc w:val="both"/>
              <w:rPr>
                <w:b/>
                <w:sz w:val="36"/>
                <w:szCs w:val="36"/>
                <w:lang w:eastAsia="nl-NL"/>
              </w:rPr>
            </w:pPr>
          </w:p>
          <w:p w14:paraId="6D9EC4B9" w14:textId="1B6E1733" w:rsidR="00052E74" w:rsidRPr="00B71B6D" w:rsidRDefault="00052E74" w:rsidP="00B71B6D">
            <w:pPr>
              <w:pStyle w:val="Tabelnormaal"/>
              <w:rPr>
                <w:rFonts w:ascii="Corbel" w:hAnsi="Corbel" w:cs="Times New Roman"/>
                <w:b/>
                <w:color w:val="auto"/>
                <w:sz w:val="36"/>
                <w:szCs w:val="36"/>
              </w:rPr>
            </w:pPr>
            <w:r w:rsidRPr="00B71B6D">
              <w:rPr>
                <w:rFonts w:ascii="Corbel" w:hAnsi="Corbel" w:cs="Times New Roman"/>
                <w:b/>
                <w:color w:val="auto"/>
                <w:sz w:val="36"/>
                <w:szCs w:val="36"/>
              </w:rPr>
              <w:t xml:space="preserve">Formulier </w:t>
            </w:r>
            <w:r w:rsidR="00B71B6D" w:rsidRPr="00B71B6D">
              <w:rPr>
                <w:rFonts w:ascii="Corbel" w:hAnsi="Corbel" w:cs="Times New Roman"/>
                <w:b/>
                <w:color w:val="auto"/>
                <w:sz w:val="36"/>
                <w:szCs w:val="36"/>
              </w:rPr>
              <w:t xml:space="preserve">– </w:t>
            </w:r>
            <w:r w:rsidRPr="00B71B6D">
              <w:rPr>
                <w:rFonts w:ascii="Corbel" w:hAnsi="Corbel" w:cs="Times New Roman"/>
                <w:b/>
                <w:color w:val="auto"/>
                <w:sz w:val="36"/>
                <w:szCs w:val="36"/>
              </w:rPr>
              <w:t>D</w:t>
            </w:r>
            <w:r w:rsidR="00B71B6D" w:rsidRPr="00B71B6D">
              <w:rPr>
                <w:rFonts w:ascii="Corbel" w:hAnsi="Corbel" w:cs="Times New Roman"/>
                <w:b/>
                <w:color w:val="auto"/>
                <w:sz w:val="36"/>
                <w:szCs w:val="36"/>
              </w:rPr>
              <w:t xml:space="preserve"> -</w:t>
            </w:r>
            <w:r w:rsidRPr="00B71B6D">
              <w:rPr>
                <w:rFonts w:ascii="Corbel" w:hAnsi="Corbel" w:cs="Times New Roman"/>
                <w:b/>
                <w:color w:val="auto"/>
                <w:sz w:val="36"/>
                <w:szCs w:val="36"/>
              </w:rPr>
              <w:t xml:space="preserve"> </w:t>
            </w:r>
            <w:proofErr w:type="spellStart"/>
            <w:r w:rsidRPr="00B71B6D">
              <w:rPr>
                <w:rFonts w:ascii="Corbel" w:hAnsi="Corbel" w:cs="Times New Roman"/>
                <w:b/>
                <w:color w:val="auto"/>
                <w:sz w:val="36"/>
                <w:szCs w:val="36"/>
              </w:rPr>
              <w:t>Conformiteitenlijst</w:t>
            </w:r>
            <w:proofErr w:type="spellEnd"/>
            <w:r w:rsidRPr="00B71B6D">
              <w:rPr>
                <w:rFonts w:ascii="Corbel" w:hAnsi="Corbel" w:cs="Times New Roman"/>
                <w:b/>
                <w:color w:val="auto"/>
                <w:sz w:val="36"/>
                <w:szCs w:val="36"/>
              </w:rPr>
              <w:t xml:space="preserve"> </w:t>
            </w:r>
            <w:proofErr w:type="spellStart"/>
            <w:r w:rsidRPr="00B71B6D">
              <w:rPr>
                <w:rFonts w:ascii="Corbel" w:hAnsi="Corbel" w:cs="Times New Roman"/>
                <w:b/>
                <w:color w:val="auto"/>
                <w:sz w:val="36"/>
                <w:szCs w:val="36"/>
              </w:rPr>
              <w:t>Minimum-eisen</w:t>
            </w:r>
            <w:proofErr w:type="spellEnd"/>
            <w:r w:rsidRPr="00B71B6D">
              <w:rPr>
                <w:rFonts w:ascii="Corbel" w:hAnsi="Corbel" w:cs="Times New Roman"/>
                <w:b/>
                <w:color w:val="auto"/>
                <w:sz w:val="36"/>
                <w:szCs w:val="36"/>
              </w:rPr>
              <w:t xml:space="preserve">  </w:t>
            </w:r>
          </w:p>
          <w:p w14:paraId="7EEDE563" w14:textId="77777777" w:rsidR="00052E74" w:rsidRPr="00052E74" w:rsidRDefault="00052E74" w:rsidP="00052E74">
            <w:pPr>
              <w:autoSpaceDE w:val="0"/>
              <w:autoSpaceDN w:val="0"/>
              <w:adjustRightInd w:val="0"/>
              <w:spacing w:line="270" w:lineRule="atLeast"/>
              <w:rPr>
                <w:b/>
                <w:sz w:val="36"/>
                <w:szCs w:val="36"/>
                <w:lang w:eastAsia="nl-NL"/>
              </w:rPr>
            </w:pPr>
          </w:p>
          <w:p w14:paraId="078614A8" w14:textId="77777777" w:rsidR="00052E74" w:rsidRPr="00052E74" w:rsidRDefault="00052E74" w:rsidP="00052E74">
            <w:pPr>
              <w:autoSpaceDE w:val="0"/>
              <w:autoSpaceDN w:val="0"/>
              <w:adjustRightInd w:val="0"/>
              <w:spacing w:line="270" w:lineRule="atLeast"/>
              <w:rPr>
                <w:b/>
                <w:sz w:val="36"/>
                <w:szCs w:val="36"/>
                <w:lang w:eastAsia="nl-NL"/>
              </w:rPr>
            </w:pPr>
          </w:p>
        </w:tc>
      </w:tr>
      <w:tr w:rsidR="00052E74" w:rsidRPr="00052E74" w14:paraId="0A8367FA" w14:textId="77777777" w:rsidTr="00052E74">
        <w:trPr>
          <w:trHeight w:val="567"/>
        </w:trPr>
        <w:tc>
          <w:tcPr>
            <w:tcW w:w="8832" w:type="dxa"/>
            <w:shd w:val="clear" w:color="auto" w:fill="auto"/>
            <w:vAlign w:val="bottom"/>
          </w:tcPr>
          <w:p w14:paraId="6AF540D3" w14:textId="77777777" w:rsidR="00052E74" w:rsidRPr="00052E74" w:rsidRDefault="00052E74" w:rsidP="00052E74">
            <w:pPr>
              <w:autoSpaceDE w:val="0"/>
              <w:autoSpaceDN w:val="0"/>
              <w:adjustRightInd w:val="0"/>
              <w:spacing w:line="270" w:lineRule="atLeast"/>
              <w:rPr>
                <w:b/>
                <w:sz w:val="36"/>
                <w:szCs w:val="36"/>
                <w:lang w:eastAsia="nl-NL"/>
              </w:rPr>
            </w:pPr>
          </w:p>
          <w:p w14:paraId="5DC4C5D4" w14:textId="77777777" w:rsidR="00052E74" w:rsidRPr="00052E74" w:rsidRDefault="00052E74" w:rsidP="00052E74">
            <w:pPr>
              <w:autoSpaceDE w:val="0"/>
              <w:autoSpaceDN w:val="0"/>
              <w:adjustRightInd w:val="0"/>
              <w:spacing w:line="270" w:lineRule="atLeast"/>
              <w:rPr>
                <w:b/>
                <w:sz w:val="36"/>
                <w:szCs w:val="36"/>
                <w:lang w:eastAsia="nl-NL"/>
              </w:rPr>
            </w:pPr>
          </w:p>
          <w:p w14:paraId="60E63480" w14:textId="77777777" w:rsidR="00052E74" w:rsidRPr="00052E74" w:rsidRDefault="00052E74" w:rsidP="00052E74">
            <w:pPr>
              <w:autoSpaceDE w:val="0"/>
              <w:autoSpaceDN w:val="0"/>
              <w:adjustRightInd w:val="0"/>
              <w:spacing w:line="270" w:lineRule="atLeast"/>
              <w:rPr>
                <w:b/>
                <w:sz w:val="36"/>
                <w:szCs w:val="36"/>
                <w:lang w:eastAsia="nl-NL"/>
              </w:rPr>
            </w:pPr>
          </w:p>
          <w:p w14:paraId="7A78EE36" w14:textId="77777777" w:rsidR="00052E74" w:rsidRPr="00052E74" w:rsidRDefault="00052E74" w:rsidP="00052E74">
            <w:pPr>
              <w:autoSpaceDE w:val="0"/>
              <w:autoSpaceDN w:val="0"/>
              <w:adjustRightInd w:val="0"/>
              <w:spacing w:line="270" w:lineRule="atLeast"/>
              <w:rPr>
                <w:b/>
                <w:sz w:val="36"/>
                <w:szCs w:val="36"/>
                <w:lang w:eastAsia="nl-NL"/>
              </w:rPr>
            </w:pPr>
          </w:p>
          <w:p w14:paraId="0C57740C" w14:textId="77777777" w:rsidR="00052E74" w:rsidRPr="00052E74" w:rsidRDefault="00052E74" w:rsidP="00052E74">
            <w:pPr>
              <w:pBdr>
                <w:top w:val="single" w:sz="4" w:space="1" w:color="auto"/>
                <w:left w:val="single" w:sz="4" w:space="4" w:color="auto"/>
                <w:bottom w:val="single" w:sz="4" w:space="1" w:color="auto"/>
                <w:right w:val="single" w:sz="4" w:space="4" w:color="auto"/>
              </w:pBdr>
              <w:autoSpaceDE w:val="0"/>
              <w:autoSpaceDN w:val="0"/>
              <w:adjustRightInd w:val="0"/>
              <w:spacing w:after="60" w:line="270" w:lineRule="atLeast"/>
              <w:ind w:left="426" w:right="365"/>
              <w:jc w:val="both"/>
              <w:rPr>
                <w:b/>
                <w:sz w:val="24"/>
                <w:szCs w:val="24"/>
                <w:lang w:eastAsia="nl-NL"/>
              </w:rPr>
            </w:pPr>
            <w:r w:rsidRPr="00052E74">
              <w:rPr>
                <w:b/>
                <w:sz w:val="24"/>
                <w:szCs w:val="24"/>
                <w:lang w:eastAsia="nl-NL"/>
              </w:rPr>
              <w:t>Deze verklaring dient door de Inschrijver naar waarheid te worden ingevuld en dient te worden ondertekend.</w:t>
            </w:r>
          </w:p>
          <w:p w14:paraId="120BAF87" w14:textId="77777777" w:rsidR="00052E74" w:rsidRPr="00052E74" w:rsidRDefault="00052E74" w:rsidP="00052E74">
            <w:pPr>
              <w:pBdr>
                <w:top w:val="single" w:sz="4" w:space="1" w:color="auto"/>
                <w:left w:val="single" w:sz="4" w:space="4" w:color="auto"/>
                <w:bottom w:val="single" w:sz="4" w:space="1" w:color="auto"/>
                <w:right w:val="single" w:sz="4" w:space="4" w:color="auto"/>
              </w:pBdr>
              <w:autoSpaceDE w:val="0"/>
              <w:autoSpaceDN w:val="0"/>
              <w:adjustRightInd w:val="0"/>
              <w:spacing w:after="60" w:line="270" w:lineRule="atLeast"/>
              <w:ind w:left="426" w:right="365"/>
              <w:jc w:val="both"/>
              <w:rPr>
                <w:b/>
                <w:sz w:val="24"/>
                <w:szCs w:val="24"/>
                <w:lang w:eastAsia="nl-NL"/>
              </w:rPr>
            </w:pPr>
          </w:p>
          <w:p w14:paraId="6559863D" w14:textId="77777777" w:rsidR="00052E74" w:rsidRPr="00052E74" w:rsidRDefault="00052E74" w:rsidP="00052E74">
            <w:pPr>
              <w:pBdr>
                <w:top w:val="single" w:sz="4" w:space="1" w:color="auto"/>
                <w:left w:val="single" w:sz="4" w:space="4" w:color="auto"/>
                <w:bottom w:val="single" w:sz="4" w:space="1" w:color="auto"/>
                <w:right w:val="single" w:sz="4" w:space="4" w:color="auto"/>
              </w:pBdr>
              <w:autoSpaceDE w:val="0"/>
              <w:autoSpaceDN w:val="0"/>
              <w:adjustRightInd w:val="0"/>
              <w:spacing w:line="270" w:lineRule="atLeast"/>
              <w:ind w:left="426" w:right="365"/>
              <w:rPr>
                <w:b/>
                <w:sz w:val="24"/>
                <w:szCs w:val="24"/>
                <w:lang w:eastAsia="nl-NL"/>
              </w:rPr>
            </w:pPr>
            <w:r w:rsidRPr="00052E74">
              <w:rPr>
                <w:b/>
                <w:sz w:val="24"/>
                <w:szCs w:val="24"/>
                <w:lang w:eastAsia="nl-NL"/>
              </w:rPr>
              <w:t xml:space="preserve">Hiermee verklaart Inschrijver ondubbelzinnig met de strekking van het antwoord “JA” te voldoen aan de gestelde </w:t>
            </w:r>
            <w:proofErr w:type="spellStart"/>
            <w:r w:rsidRPr="00052E74">
              <w:rPr>
                <w:b/>
                <w:sz w:val="24"/>
                <w:szCs w:val="24"/>
                <w:lang w:eastAsia="nl-NL"/>
              </w:rPr>
              <w:t>Minimum-eisen</w:t>
            </w:r>
            <w:proofErr w:type="spellEnd"/>
            <w:r w:rsidRPr="00052E74">
              <w:rPr>
                <w:b/>
                <w:sz w:val="24"/>
                <w:szCs w:val="24"/>
                <w:lang w:eastAsia="nl-NL"/>
              </w:rPr>
              <w:t xml:space="preserve"> </w:t>
            </w:r>
          </w:p>
          <w:p w14:paraId="367FB4D7" w14:textId="77777777" w:rsidR="00052E74" w:rsidRPr="00052E74" w:rsidRDefault="00052E74" w:rsidP="00052E74">
            <w:pPr>
              <w:autoSpaceDE w:val="0"/>
              <w:autoSpaceDN w:val="0"/>
              <w:adjustRightInd w:val="0"/>
              <w:spacing w:line="270" w:lineRule="atLeast"/>
              <w:rPr>
                <w:b/>
                <w:sz w:val="36"/>
                <w:szCs w:val="36"/>
                <w:lang w:eastAsia="nl-NL"/>
              </w:rPr>
            </w:pPr>
          </w:p>
          <w:p w14:paraId="5C497E69" w14:textId="77777777" w:rsidR="00052E74" w:rsidRPr="00052E74" w:rsidRDefault="00052E74" w:rsidP="00052E74">
            <w:pPr>
              <w:autoSpaceDE w:val="0"/>
              <w:autoSpaceDN w:val="0"/>
              <w:adjustRightInd w:val="0"/>
              <w:spacing w:line="270" w:lineRule="atLeast"/>
              <w:rPr>
                <w:b/>
                <w:sz w:val="36"/>
                <w:szCs w:val="36"/>
                <w:lang w:eastAsia="nl-NL"/>
              </w:rPr>
            </w:pPr>
          </w:p>
        </w:tc>
      </w:tr>
    </w:tbl>
    <w:p w14:paraId="758BDFA6" w14:textId="0111E808" w:rsidR="007C2D6E" w:rsidRPr="00676051" w:rsidRDefault="007C2D6E">
      <w:pPr>
        <w:rPr>
          <w:b/>
          <w:sz w:val="42"/>
          <w:szCs w:val="42"/>
        </w:rPr>
      </w:pPr>
    </w:p>
    <w:p w14:paraId="120FD918" w14:textId="77777777" w:rsidR="001207B9" w:rsidRPr="00676051" w:rsidRDefault="001207B9">
      <w:pPr>
        <w:rPr>
          <w:sz w:val="22"/>
          <w:szCs w:val="22"/>
        </w:rPr>
      </w:pPr>
    </w:p>
    <w:p w14:paraId="3A4B2A9E" w14:textId="70AEB23B" w:rsidR="00FD5FA3" w:rsidRDefault="00FD5FA3" w:rsidP="001E5D1D">
      <w:pPr>
        <w:spacing w:line="240" w:lineRule="auto"/>
        <w:rPr>
          <w:b/>
          <w:sz w:val="42"/>
          <w:szCs w:val="42"/>
        </w:rPr>
      </w:pPr>
    </w:p>
    <w:p w14:paraId="1BE4DDDD" w14:textId="77777777" w:rsidR="001207B9" w:rsidRPr="00676051" w:rsidRDefault="001207B9">
      <w:pPr>
        <w:rPr>
          <w:sz w:val="22"/>
          <w:szCs w:val="22"/>
        </w:rPr>
      </w:pPr>
    </w:p>
    <w:p w14:paraId="36202600" w14:textId="77777777" w:rsidR="001207B9" w:rsidRPr="00676051" w:rsidRDefault="001207B9">
      <w:pPr>
        <w:rPr>
          <w:sz w:val="22"/>
          <w:szCs w:val="22"/>
        </w:rPr>
      </w:pPr>
    </w:p>
    <w:p w14:paraId="0A5EA91E" w14:textId="77777777" w:rsidR="001207B9" w:rsidRPr="00676051" w:rsidRDefault="001207B9">
      <w:pPr>
        <w:rPr>
          <w:sz w:val="22"/>
          <w:szCs w:val="22"/>
        </w:rPr>
      </w:pPr>
    </w:p>
    <w:p w14:paraId="6C8A9294" w14:textId="77777777" w:rsidR="001207B9" w:rsidRPr="00676051" w:rsidRDefault="001207B9">
      <w:pPr>
        <w:rPr>
          <w:sz w:val="22"/>
          <w:szCs w:val="22"/>
        </w:rPr>
      </w:pPr>
    </w:p>
    <w:p w14:paraId="1B2617D4" w14:textId="77777777" w:rsidR="008F2F0C" w:rsidRPr="00676051" w:rsidRDefault="008F2F0C">
      <w:pPr>
        <w:spacing w:line="240" w:lineRule="auto"/>
        <w:rPr>
          <w:rStyle w:val="Kop1Char"/>
        </w:rPr>
      </w:pPr>
      <w:r w:rsidRPr="00676051">
        <w:rPr>
          <w:rStyle w:val="Kop1Char"/>
        </w:rPr>
        <w:br w:type="page"/>
      </w:r>
    </w:p>
    <w:p w14:paraId="53D40160" w14:textId="69660099" w:rsidR="00C177CF" w:rsidRPr="00052E74" w:rsidRDefault="00052E74" w:rsidP="00B71B6D">
      <w:pPr>
        <w:pStyle w:val="Kop1"/>
        <w:numPr>
          <w:ilvl w:val="0"/>
          <w:numId w:val="0"/>
        </w:numPr>
        <w:spacing w:line="280" w:lineRule="atLeast"/>
        <w:ind w:left="432" w:hanging="432"/>
        <w:rPr>
          <w:sz w:val="28"/>
        </w:rPr>
      </w:pPr>
      <w:bookmarkStart w:id="1" w:name="_Toc64204830"/>
      <w:bookmarkStart w:id="2" w:name="_Toc409098635"/>
      <w:proofErr w:type="spellStart"/>
      <w:r w:rsidRPr="00052E74">
        <w:rPr>
          <w:sz w:val="28"/>
        </w:rPr>
        <w:lastRenderedPageBreak/>
        <w:t>Minimum-eisen</w:t>
      </w:r>
      <w:bookmarkEnd w:id="1"/>
      <w:proofErr w:type="spellEnd"/>
    </w:p>
    <w:p w14:paraId="47152C6E" w14:textId="6C6B2E75" w:rsidR="006A4DE0" w:rsidRDefault="006A4DE0" w:rsidP="006A4DE0"/>
    <w:p w14:paraId="0F54E7D3" w14:textId="7F59163D" w:rsidR="00B71B6D" w:rsidRDefault="006A4DE0" w:rsidP="00B71B6D">
      <w:r w:rsidRPr="00FA20BF">
        <w:t>In d</w:t>
      </w:r>
      <w:r>
        <w:t xml:space="preserve">it hoofdstuk </w:t>
      </w:r>
      <w:r w:rsidR="00B71B6D">
        <w:t>vraagt</w:t>
      </w:r>
      <w:r w:rsidRPr="00FA20BF">
        <w:t xml:space="preserve"> </w:t>
      </w:r>
      <w:r>
        <w:t xml:space="preserve">Opdrachtgever </w:t>
      </w:r>
      <w:r w:rsidR="00B71B6D">
        <w:t xml:space="preserve">een akkoord van de Eisen </w:t>
      </w:r>
      <w:r w:rsidR="00B35915">
        <w:t xml:space="preserve">(bijlage 1) </w:t>
      </w:r>
      <w:r w:rsidRPr="00FA20BF">
        <w:t xml:space="preserve">waaraan </w:t>
      </w:r>
      <w:r>
        <w:t xml:space="preserve">gegadigde </w:t>
      </w:r>
      <w:r w:rsidRPr="00FA20BF">
        <w:t xml:space="preserve">aan moet voldoen om aan deze </w:t>
      </w:r>
      <w:r>
        <w:t xml:space="preserve">Europese aanbesteding </w:t>
      </w:r>
      <w:r w:rsidRPr="00FA20BF">
        <w:t xml:space="preserve">te kunnen deelnemen. Eisen zijn dus minimum randvoorwaarden waaraan de </w:t>
      </w:r>
      <w:r>
        <w:t xml:space="preserve">Inschrijving </w:t>
      </w:r>
      <w:r w:rsidRPr="00FA20BF">
        <w:t>dient te voldoen om voor de beoordeling in aanmerking te komen.</w:t>
      </w:r>
      <w:r w:rsidR="00B71B6D">
        <w:t xml:space="preserve"> </w:t>
      </w:r>
    </w:p>
    <w:p w14:paraId="5ECA9A51" w14:textId="77777777" w:rsidR="00B71B6D" w:rsidRDefault="00B71B6D" w:rsidP="00B71B6D"/>
    <w:p w14:paraId="1A77C303" w14:textId="7FC5F029" w:rsidR="00B71B6D" w:rsidRDefault="00B71B6D" w:rsidP="00B71B6D">
      <w:r>
        <w:t xml:space="preserve">Tijdens de Nota van Inlichtingen kunnen deze eisen wel aangepast worden.  </w:t>
      </w:r>
      <w:r w:rsidRPr="00676051">
        <w:t xml:space="preserve">Indien een Ondernemer het niet eens is met een </w:t>
      </w:r>
      <w:r w:rsidR="00B05513">
        <w:t xml:space="preserve">eis /of voorwaarden </w:t>
      </w:r>
      <w:r w:rsidRPr="00676051">
        <w:t xml:space="preserve">kan hij, slechts op detailniveau, gemotiveerd en voorzien van een alternatief, een verzoek tot afwijking indienen. De Gemeente beoordeelt dit alternatief en geeft in de Nota van Inlichtingen een antwoord dat bindend is voor alle Ondernemers en Inschrijvers. </w:t>
      </w:r>
    </w:p>
    <w:p w14:paraId="64609682" w14:textId="0C51CA6B" w:rsidR="00B71B6D" w:rsidRDefault="00B71B6D" w:rsidP="006A4DE0"/>
    <w:bookmarkEnd w:id="2"/>
    <w:p w14:paraId="3A266CDA" w14:textId="40A44580" w:rsidR="0057293C" w:rsidRDefault="00B35915" w:rsidP="0057293C">
      <w:pPr>
        <w:spacing w:after="120" w:line="240" w:lineRule="auto"/>
        <w:rPr>
          <w:rFonts w:eastAsiaTheme="minorHAnsi"/>
        </w:rPr>
      </w:pPr>
      <w:r>
        <w:rPr>
          <w:rFonts w:eastAsiaTheme="minorHAnsi"/>
        </w:rPr>
        <w:t xml:space="preserve">Minimale eisen </w:t>
      </w: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1"/>
        <w:gridCol w:w="5178"/>
        <w:gridCol w:w="2441"/>
      </w:tblGrid>
      <w:tr w:rsidR="00B35915" w:rsidRPr="00F36228" w14:paraId="4C05E3D6" w14:textId="77777777" w:rsidTr="00B35915">
        <w:tc>
          <w:tcPr>
            <w:tcW w:w="1201" w:type="dxa"/>
            <w:shd w:val="clear" w:color="auto" w:fill="FF0000"/>
          </w:tcPr>
          <w:p w14:paraId="40EAC08E" w14:textId="6C939BF3" w:rsidR="00B35915" w:rsidRPr="00F36228" w:rsidRDefault="00B35915" w:rsidP="004C2EC5">
            <w:pPr>
              <w:rPr>
                <w:b/>
                <w:color w:val="FFFFFF" w:themeColor="background1"/>
              </w:rPr>
            </w:pPr>
            <w:r>
              <w:rPr>
                <w:b/>
                <w:color w:val="FFFFFF" w:themeColor="background1"/>
              </w:rPr>
              <w:t>Tab Blad</w:t>
            </w:r>
          </w:p>
        </w:tc>
        <w:tc>
          <w:tcPr>
            <w:tcW w:w="5178" w:type="dxa"/>
            <w:shd w:val="clear" w:color="auto" w:fill="FF0000"/>
          </w:tcPr>
          <w:p w14:paraId="08E9ECD1" w14:textId="548D685B" w:rsidR="00B35915" w:rsidRPr="00F36228" w:rsidRDefault="00B35915" w:rsidP="004C2EC5">
            <w:pPr>
              <w:rPr>
                <w:b/>
                <w:color w:val="FFFFFF" w:themeColor="background1"/>
              </w:rPr>
            </w:pPr>
            <w:r>
              <w:rPr>
                <w:b/>
                <w:color w:val="FFFFFF" w:themeColor="background1"/>
              </w:rPr>
              <w:t>Onderdeel</w:t>
            </w:r>
          </w:p>
        </w:tc>
        <w:tc>
          <w:tcPr>
            <w:tcW w:w="2441" w:type="dxa"/>
            <w:shd w:val="clear" w:color="auto" w:fill="FF0000"/>
          </w:tcPr>
          <w:p w14:paraId="112ED09D" w14:textId="7A70184F" w:rsidR="00B35915" w:rsidRPr="00F36228" w:rsidRDefault="00B35915" w:rsidP="004C2EC5">
            <w:pPr>
              <w:jc w:val="center"/>
              <w:rPr>
                <w:b/>
                <w:color w:val="FFFFFF" w:themeColor="background1"/>
              </w:rPr>
            </w:pPr>
            <w:r>
              <w:rPr>
                <w:b/>
                <w:color w:val="FFFFFF" w:themeColor="background1"/>
              </w:rPr>
              <w:t>Akkoord (Ja/Nee)</w:t>
            </w:r>
          </w:p>
        </w:tc>
      </w:tr>
      <w:tr w:rsidR="00B35915" w:rsidRPr="00C06446" w14:paraId="1FC5B35F" w14:textId="77777777" w:rsidTr="00B35915">
        <w:tc>
          <w:tcPr>
            <w:tcW w:w="1201" w:type="dxa"/>
          </w:tcPr>
          <w:p w14:paraId="1902698D" w14:textId="77777777" w:rsidR="00B35915" w:rsidRPr="00676051" w:rsidRDefault="00B35915" w:rsidP="004C2EC5">
            <w:pPr>
              <w:pStyle w:val="definitiesomschrijving"/>
              <w:spacing w:before="0" w:line="280" w:lineRule="atLeast"/>
              <w:ind w:left="0"/>
              <w:rPr>
                <w:rFonts w:ascii="Corbel" w:hAnsi="Corbel"/>
                <w:sz w:val="21"/>
                <w:szCs w:val="21"/>
                <w:lang w:eastAsia="en-US"/>
              </w:rPr>
            </w:pPr>
            <w:r w:rsidRPr="00676051">
              <w:rPr>
                <w:rFonts w:ascii="Corbel" w:hAnsi="Corbel"/>
                <w:sz w:val="21"/>
                <w:szCs w:val="21"/>
                <w:lang w:eastAsia="en-US"/>
              </w:rPr>
              <w:t>1.</w:t>
            </w:r>
          </w:p>
        </w:tc>
        <w:tc>
          <w:tcPr>
            <w:tcW w:w="5178" w:type="dxa"/>
          </w:tcPr>
          <w:p w14:paraId="0C9813C7" w14:textId="13AF6522" w:rsidR="00B35915" w:rsidRPr="00676051" w:rsidRDefault="00B35915" w:rsidP="004C2EC5">
            <w:pPr>
              <w:pStyle w:val="definitiesomschrijving"/>
              <w:spacing w:before="0" w:line="280" w:lineRule="atLeast"/>
              <w:ind w:left="0" w:right="-70"/>
              <w:rPr>
                <w:rFonts w:ascii="Corbel" w:hAnsi="Corbel"/>
                <w:sz w:val="21"/>
                <w:szCs w:val="21"/>
                <w:lang w:eastAsia="en-US"/>
              </w:rPr>
            </w:pPr>
            <w:r w:rsidRPr="00B35915">
              <w:rPr>
                <w:rFonts w:ascii="Corbel" w:hAnsi="Corbel"/>
                <w:sz w:val="21"/>
                <w:szCs w:val="21"/>
                <w:lang w:eastAsia="en-US"/>
              </w:rPr>
              <w:t>Functionaliteiten</w:t>
            </w:r>
          </w:p>
        </w:tc>
        <w:tc>
          <w:tcPr>
            <w:tcW w:w="2441" w:type="dxa"/>
            <w:vAlign w:val="center"/>
          </w:tcPr>
          <w:p w14:paraId="413B6CB2" w14:textId="1C8F85CE" w:rsidR="00B35915" w:rsidRPr="00C06446" w:rsidRDefault="00B35915" w:rsidP="004C2EC5">
            <w:pPr>
              <w:pStyle w:val="definitiesomschrijving"/>
              <w:spacing w:before="0" w:line="280" w:lineRule="atLeast"/>
              <w:ind w:left="0"/>
              <w:jc w:val="center"/>
              <w:rPr>
                <w:rFonts w:ascii="Corbel" w:hAnsi="Corbel"/>
                <w:sz w:val="21"/>
                <w:szCs w:val="21"/>
                <w:lang w:eastAsia="en-US"/>
              </w:rPr>
            </w:pPr>
          </w:p>
        </w:tc>
      </w:tr>
      <w:tr w:rsidR="00B35915" w:rsidRPr="00C06446" w14:paraId="0FC2F05A" w14:textId="77777777" w:rsidTr="00B35915">
        <w:tc>
          <w:tcPr>
            <w:tcW w:w="1201" w:type="dxa"/>
          </w:tcPr>
          <w:p w14:paraId="7E7EFAA8" w14:textId="77777777" w:rsidR="00B35915" w:rsidRPr="00676051" w:rsidRDefault="00B35915"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2</w:t>
            </w:r>
            <w:r w:rsidRPr="00676051">
              <w:rPr>
                <w:rFonts w:ascii="Corbel" w:hAnsi="Corbel"/>
                <w:sz w:val="21"/>
                <w:szCs w:val="21"/>
                <w:lang w:eastAsia="en-US"/>
              </w:rPr>
              <w:t>.</w:t>
            </w:r>
          </w:p>
        </w:tc>
        <w:tc>
          <w:tcPr>
            <w:tcW w:w="5178" w:type="dxa"/>
          </w:tcPr>
          <w:p w14:paraId="6862F33E" w14:textId="18B53510" w:rsidR="00B35915" w:rsidRPr="00676051" w:rsidRDefault="003E4042"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Koppelingen</w:t>
            </w:r>
          </w:p>
        </w:tc>
        <w:tc>
          <w:tcPr>
            <w:tcW w:w="2441" w:type="dxa"/>
            <w:vAlign w:val="center"/>
          </w:tcPr>
          <w:p w14:paraId="371A873D" w14:textId="490CF572" w:rsidR="00B35915" w:rsidRPr="00C06446" w:rsidRDefault="00B35915" w:rsidP="004C2EC5">
            <w:pPr>
              <w:pStyle w:val="definitiesomschrijving"/>
              <w:spacing w:before="0" w:line="280" w:lineRule="atLeast"/>
              <w:ind w:left="0"/>
              <w:jc w:val="center"/>
              <w:rPr>
                <w:rFonts w:ascii="Corbel" w:hAnsi="Corbel"/>
                <w:sz w:val="21"/>
                <w:szCs w:val="21"/>
                <w:lang w:eastAsia="en-US"/>
              </w:rPr>
            </w:pPr>
          </w:p>
        </w:tc>
      </w:tr>
      <w:tr w:rsidR="00B35915" w:rsidRPr="00C06446" w14:paraId="1278DF4D" w14:textId="77777777" w:rsidTr="00B35915">
        <w:tc>
          <w:tcPr>
            <w:tcW w:w="1201" w:type="dxa"/>
          </w:tcPr>
          <w:p w14:paraId="448B6138" w14:textId="77777777" w:rsidR="00B35915" w:rsidRPr="00676051" w:rsidRDefault="00B35915"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3</w:t>
            </w:r>
            <w:r w:rsidRPr="00676051">
              <w:rPr>
                <w:rFonts w:ascii="Corbel" w:hAnsi="Corbel"/>
                <w:sz w:val="21"/>
                <w:szCs w:val="21"/>
                <w:lang w:eastAsia="en-US"/>
              </w:rPr>
              <w:t>.</w:t>
            </w:r>
          </w:p>
        </w:tc>
        <w:tc>
          <w:tcPr>
            <w:tcW w:w="5178" w:type="dxa"/>
          </w:tcPr>
          <w:p w14:paraId="321D87D9" w14:textId="65842D3C" w:rsidR="00B35915" w:rsidRPr="00676051" w:rsidRDefault="00B35915"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Commercieel</w:t>
            </w:r>
          </w:p>
        </w:tc>
        <w:tc>
          <w:tcPr>
            <w:tcW w:w="2441" w:type="dxa"/>
            <w:vAlign w:val="center"/>
          </w:tcPr>
          <w:p w14:paraId="31F155E4" w14:textId="0F830D3F" w:rsidR="00B35915" w:rsidRPr="00C06446" w:rsidRDefault="00B35915" w:rsidP="004C2EC5">
            <w:pPr>
              <w:pStyle w:val="definitiesomschrijving"/>
              <w:spacing w:before="0" w:line="280" w:lineRule="atLeast"/>
              <w:ind w:left="0"/>
              <w:jc w:val="center"/>
              <w:rPr>
                <w:rFonts w:ascii="Corbel" w:hAnsi="Corbel"/>
                <w:sz w:val="21"/>
                <w:szCs w:val="21"/>
                <w:lang w:eastAsia="en-US"/>
              </w:rPr>
            </w:pPr>
          </w:p>
        </w:tc>
      </w:tr>
      <w:tr w:rsidR="00B35915" w:rsidRPr="00C06446" w14:paraId="38E819F0" w14:textId="77777777" w:rsidTr="00B35915">
        <w:tc>
          <w:tcPr>
            <w:tcW w:w="1201" w:type="dxa"/>
          </w:tcPr>
          <w:p w14:paraId="421B4DC9" w14:textId="77777777" w:rsidR="00B35915" w:rsidRPr="00676051" w:rsidRDefault="00B35915"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4</w:t>
            </w:r>
            <w:r w:rsidRPr="00676051">
              <w:rPr>
                <w:rFonts w:ascii="Corbel" w:hAnsi="Corbel"/>
                <w:sz w:val="21"/>
                <w:szCs w:val="21"/>
                <w:lang w:eastAsia="en-US"/>
              </w:rPr>
              <w:t>.</w:t>
            </w:r>
          </w:p>
        </w:tc>
        <w:tc>
          <w:tcPr>
            <w:tcW w:w="5178" w:type="dxa"/>
          </w:tcPr>
          <w:p w14:paraId="2C83F66E" w14:textId="016F8943" w:rsidR="00B35915" w:rsidRPr="00676051" w:rsidRDefault="003E4042"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ICT</w:t>
            </w:r>
          </w:p>
        </w:tc>
        <w:tc>
          <w:tcPr>
            <w:tcW w:w="2441" w:type="dxa"/>
            <w:vAlign w:val="center"/>
          </w:tcPr>
          <w:p w14:paraId="5D91AEB4" w14:textId="5BD3F7C7" w:rsidR="00B35915" w:rsidRPr="00C06446" w:rsidRDefault="00B35915" w:rsidP="004C2EC5">
            <w:pPr>
              <w:pStyle w:val="definitiesomschrijving"/>
              <w:spacing w:before="0" w:line="280" w:lineRule="atLeast"/>
              <w:ind w:left="0"/>
              <w:jc w:val="center"/>
              <w:rPr>
                <w:rFonts w:ascii="Corbel" w:hAnsi="Corbel"/>
                <w:sz w:val="21"/>
                <w:szCs w:val="21"/>
                <w:lang w:eastAsia="en-US"/>
              </w:rPr>
            </w:pPr>
          </w:p>
        </w:tc>
      </w:tr>
      <w:tr w:rsidR="00B35915" w:rsidRPr="00C06446" w14:paraId="0476303B" w14:textId="77777777" w:rsidTr="00B35915">
        <w:tc>
          <w:tcPr>
            <w:tcW w:w="1201" w:type="dxa"/>
          </w:tcPr>
          <w:p w14:paraId="3B37F144" w14:textId="77777777" w:rsidR="00B35915" w:rsidRPr="00676051" w:rsidRDefault="00B35915"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5</w:t>
            </w:r>
            <w:r w:rsidRPr="00676051">
              <w:rPr>
                <w:rFonts w:ascii="Corbel" w:hAnsi="Corbel"/>
                <w:sz w:val="21"/>
                <w:szCs w:val="21"/>
                <w:lang w:eastAsia="en-US"/>
              </w:rPr>
              <w:t>.</w:t>
            </w:r>
          </w:p>
        </w:tc>
        <w:tc>
          <w:tcPr>
            <w:tcW w:w="5178" w:type="dxa"/>
          </w:tcPr>
          <w:p w14:paraId="6C2F98D0" w14:textId="7550719C" w:rsidR="00B35915" w:rsidRPr="00676051" w:rsidRDefault="003E4042"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Performance</w:t>
            </w:r>
          </w:p>
        </w:tc>
        <w:tc>
          <w:tcPr>
            <w:tcW w:w="2441" w:type="dxa"/>
            <w:vAlign w:val="center"/>
          </w:tcPr>
          <w:p w14:paraId="79065EF7" w14:textId="2F2FF188" w:rsidR="00B35915" w:rsidRPr="00C06446" w:rsidRDefault="00B35915" w:rsidP="004C2EC5">
            <w:pPr>
              <w:pStyle w:val="definitiesomschrijving"/>
              <w:spacing w:before="0" w:line="280" w:lineRule="atLeast"/>
              <w:ind w:left="0"/>
              <w:jc w:val="center"/>
              <w:rPr>
                <w:rFonts w:ascii="Corbel" w:hAnsi="Corbel"/>
                <w:sz w:val="21"/>
                <w:szCs w:val="21"/>
                <w:lang w:eastAsia="en-US"/>
              </w:rPr>
            </w:pPr>
          </w:p>
        </w:tc>
      </w:tr>
      <w:tr w:rsidR="00B35915" w:rsidRPr="00C06446" w14:paraId="1D1EAF05" w14:textId="77777777" w:rsidTr="00B35915">
        <w:tc>
          <w:tcPr>
            <w:tcW w:w="1201" w:type="dxa"/>
          </w:tcPr>
          <w:p w14:paraId="4524FCB5" w14:textId="77777777" w:rsidR="00B35915" w:rsidRPr="00676051" w:rsidRDefault="00B35915"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6</w:t>
            </w:r>
            <w:r w:rsidRPr="00676051">
              <w:rPr>
                <w:rFonts w:ascii="Corbel" w:hAnsi="Corbel"/>
                <w:sz w:val="21"/>
                <w:szCs w:val="21"/>
                <w:lang w:eastAsia="en-US"/>
              </w:rPr>
              <w:t xml:space="preserve">. </w:t>
            </w:r>
          </w:p>
        </w:tc>
        <w:tc>
          <w:tcPr>
            <w:tcW w:w="5178" w:type="dxa"/>
          </w:tcPr>
          <w:p w14:paraId="36FF8B37" w14:textId="7B5ED007" w:rsidR="00B35915" w:rsidRPr="00676051" w:rsidRDefault="003E4042"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Licentiebeheer</w:t>
            </w:r>
          </w:p>
        </w:tc>
        <w:tc>
          <w:tcPr>
            <w:tcW w:w="2441" w:type="dxa"/>
            <w:vAlign w:val="center"/>
          </w:tcPr>
          <w:p w14:paraId="048C8032" w14:textId="2600249D" w:rsidR="00B35915" w:rsidRPr="00C06446" w:rsidRDefault="00B35915" w:rsidP="004C2EC5">
            <w:pPr>
              <w:pStyle w:val="definitiesomschrijving"/>
              <w:spacing w:before="0" w:line="280" w:lineRule="atLeast"/>
              <w:ind w:left="0"/>
              <w:jc w:val="center"/>
              <w:rPr>
                <w:rFonts w:ascii="Corbel" w:hAnsi="Corbel"/>
                <w:sz w:val="21"/>
                <w:szCs w:val="21"/>
                <w:lang w:eastAsia="en-US"/>
              </w:rPr>
            </w:pPr>
          </w:p>
        </w:tc>
      </w:tr>
      <w:tr w:rsidR="00B35915" w:rsidRPr="00C06446" w14:paraId="0FD9A3A8" w14:textId="77777777" w:rsidTr="00B35915">
        <w:tc>
          <w:tcPr>
            <w:tcW w:w="1201" w:type="dxa"/>
          </w:tcPr>
          <w:p w14:paraId="5C907B9D" w14:textId="4F9A0826" w:rsidR="00B35915" w:rsidRDefault="00B35915"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7.</w:t>
            </w:r>
          </w:p>
        </w:tc>
        <w:tc>
          <w:tcPr>
            <w:tcW w:w="5178" w:type="dxa"/>
          </w:tcPr>
          <w:p w14:paraId="2DE32CB9" w14:textId="4DF4B35C" w:rsidR="00B35915" w:rsidRDefault="003E4042"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Governance</w:t>
            </w:r>
          </w:p>
        </w:tc>
        <w:tc>
          <w:tcPr>
            <w:tcW w:w="2441" w:type="dxa"/>
            <w:vAlign w:val="center"/>
          </w:tcPr>
          <w:p w14:paraId="7F378441" w14:textId="77777777" w:rsidR="00B35915" w:rsidRPr="00C06446" w:rsidRDefault="00B35915" w:rsidP="004C2EC5">
            <w:pPr>
              <w:pStyle w:val="definitiesomschrijving"/>
              <w:spacing w:before="0" w:line="280" w:lineRule="atLeast"/>
              <w:ind w:left="0"/>
              <w:jc w:val="center"/>
              <w:rPr>
                <w:rFonts w:ascii="Corbel" w:hAnsi="Corbel"/>
                <w:sz w:val="21"/>
                <w:szCs w:val="21"/>
                <w:lang w:eastAsia="en-US"/>
              </w:rPr>
            </w:pPr>
          </w:p>
        </w:tc>
      </w:tr>
      <w:tr w:rsidR="003E4042" w:rsidRPr="00C06446" w14:paraId="69F4C3E3" w14:textId="77777777" w:rsidTr="00B35915">
        <w:tc>
          <w:tcPr>
            <w:tcW w:w="1201" w:type="dxa"/>
          </w:tcPr>
          <w:p w14:paraId="273F4E66" w14:textId="02CAF308" w:rsidR="003E4042" w:rsidRDefault="003E4042"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8.</w:t>
            </w:r>
          </w:p>
        </w:tc>
        <w:tc>
          <w:tcPr>
            <w:tcW w:w="5178" w:type="dxa"/>
          </w:tcPr>
          <w:p w14:paraId="42AF6F27" w14:textId="359FA8CF" w:rsidR="003E4042" w:rsidRDefault="003E4042" w:rsidP="004C2EC5">
            <w:pPr>
              <w:pStyle w:val="definitiesomschrijving"/>
              <w:spacing w:before="0" w:line="280" w:lineRule="atLeast"/>
              <w:ind w:left="0"/>
              <w:rPr>
                <w:rFonts w:ascii="Corbel" w:hAnsi="Corbel"/>
                <w:sz w:val="21"/>
                <w:szCs w:val="21"/>
                <w:lang w:eastAsia="en-US"/>
              </w:rPr>
            </w:pPr>
            <w:r>
              <w:rPr>
                <w:rFonts w:ascii="Corbel" w:hAnsi="Corbel"/>
                <w:sz w:val="21"/>
                <w:szCs w:val="21"/>
                <w:lang w:eastAsia="en-US"/>
              </w:rPr>
              <w:t>Open Standaard</w:t>
            </w:r>
          </w:p>
        </w:tc>
        <w:tc>
          <w:tcPr>
            <w:tcW w:w="2441" w:type="dxa"/>
            <w:vAlign w:val="center"/>
          </w:tcPr>
          <w:p w14:paraId="5F480BAD" w14:textId="77777777" w:rsidR="003E4042" w:rsidRPr="00C06446" w:rsidRDefault="003E4042" w:rsidP="004C2EC5">
            <w:pPr>
              <w:pStyle w:val="definitiesomschrijving"/>
              <w:spacing w:before="0" w:line="280" w:lineRule="atLeast"/>
              <w:ind w:left="0"/>
              <w:jc w:val="center"/>
              <w:rPr>
                <w:rFonts w:ascii="Corbel" w:hAnsi="Corbel"/>
                <w:sz w:val="21"/>
                <w:szCs w:val="21"/>
                <w:lang w:eastAsia="en-US"/>
              </w:rPr>
            </w:pPr>
          </w:p>
        </w:tc>
      </w:tr>
    </w:tbl>
    <w:p w14:paraId="3646DA71" w14:textId="77777777" w:rsidR="00E92413" w:rsidRPr="00676051" w:rsidRDefault="00E92413" w:rsidP="00E92413"/>
    <w:p w14:paraId="2D986553" w14:textId="77777777" w:rsidR="00B35915" w:rsidRDefault="00B35915" w:rsidP="001C7885">
      <w:pPr>
        <w:rPr>
          <w:rFonts w:eastAsiaTheme="minorHAnsi" w:cs="Arial"/>
        </w:rPr>
      </w:pPr>
    </w:p>
    <w:p w14:paraId="219FEAA8" w14:textId="72226C0F" w:rsidR="001C7885" w:rsidRPr="00EC3465" w:rsidRDefault="001C7885" w:rsidP="001C7885">
      <w:pPr>
        <w:rPr>
          <w:rFonts w:eastAsiaTheme="minorHAnsi" w:cs="Arial"/>
        </w:rPr>
      </w:pPr>
      <w:r w:rsidRPr="00EC3465">
        <w:rPr>
          <w:rFonts w:eastAsiaTheme="minorHAnsi" w:cs="Arial"/>
        </w:rPr>
        <w:t>Ondertekening:</w:t>
      </w:r>
    </w:p>
    <w:p w14:paraId="0EFA031B" w14:textId="77777777" w:rsidR="001C7885" w:rsidRPr="00EC3465" w:rsidRDefault="001C7885" w:rsidP="001C7885">
      <w:pPr>
        <w:rPr>
          <w:rFonts w:eastAsiaTheme="minorHAnsi" w:cs="Arial"/>
        </w:rPr>
      </w:pPr>
    </w:p>
    <w:p w14:paraId="2855CEA5" w14:textId="77777777" w:rsidR="001C7885" w:rsidRPr="00EC3465" w:rsidRDefault="001C7885" w:rsidP="001C7885">
      <w:pPr>
        <w:spacing w:before="280"/>
        <w:rPr>
          <w:rFonts w:eastAsiaTheme="minorHAnsi" w:cs="Arial"/>
        </w:rPr>
      </w:pPr>
      <w:r w:rsidRPr="00EC3465">
        <w:rPr>
          <w:rFonts w:eastAsiaTheme="minorHAnsi" w:cs="Arial"/>
        </w:rPr>
        <w:t xml:space="preserve">Naam Inschrijver: </w:t>
      </w:r>
      <w:r w:rsidRPr="00EC3465">
        <w:rPr>
          <w:rFonts w:eastAsiaTheme="minorHAnsi" w:cs="Arial"/>
        </w:rPr>
        <w:tab/>
        <w:t>………………………………………………………………………….</w:t>
      </w:r>
    </w:p>
    <w:p w14:paraId="7EE54D61" w14:textId="31D6AE5B" w:rsidR="001C7885" w:rsidRPr="00EC3465" w:rsidRDefault="001C7885" w:rsidP="001C7885">
      <w:pPr>
        <w:spacing w:before="280"/>
        <w:rPr>
          <w:rFonts w:eastAsiaTheme="minorHAnsi" w:cs="Arial"/>
        </w:rPr>
      </w:pPr>
      <w:r w:rsidRPr="00EC3465">
        <w:rPr>
          <w:rFonts w:eastAsiaTheme="minorHAnsi" w:cs="Arial"/>
        </w:rPr>
        <w:t xml:space="preserve">Naam persoon: </w:t>
      </w:r>
      <w:r w:rsidRPr="00EC3465">
        <w:rPr>
          <w:rFonts w:eastAsiaTheme="minorHAnsi" w:cs="Arial"/>
        </w:rPr>
        <w:tab/>
      </w:r>
      <w:r w:rsidR="00B35915">
        <w:rPr>
          <w:rFonts w:eastAsiaTheme="minorHAnsi" w:cs="Arial"/>
        </w:rPr>
        <w:tab/>
      </w:r>
      <w:r w:rsidRPr="00EC3465">
        <w:rPr>
          <w:rFonts w:eastAsiaTheme="minorHAnsi" w:cs="Arial"/>
        </w:rPr>
        <w:t>………………………………………………………………………….</w:t>
      </w:r>
    </w:p>
    <w:p w14:paraId="3DD68058" w14:textId="65EFC2DE" w:rsidR="001C7885" w:rsidRPr="00EC3465" w:rsidRDefault="001C7885" w:rsidP="001C7885">
      <w:pPr>
        <w:spacing w:before="280"/>
        <w:rPr>
          <w:rFonts w:eastAsiaTheme="minorHAnsi" w:cs="Arial"/>
        </w:rPr>
      </w:pPr>
      <w:r w:rsidRPr="00EC3465">
        <w:rPr>
          <w:rFonts w:eastAsiaTheme="minorHAnsi" w:cs="Arial"/>
        </w:rPr>
        <w:t>Datum:</w:t>
      </w:r>
      <w:r w:rsidRPr="00EC3465">
        <w:rPr>
          <w:rFonts w:eastAsiaTheme="minorHAnsi" w:cs="Arial"/>
        </w:rPr>
        <w:tab/>
      </w:r>
      <w:r w:rsidRPr="00EC3465">
        <w:rPr>
          <w:rFonts w:eastAsiaTheme="minorHAnsi" w:cs="Arial"/>
        </w:rPr>
        <w:tab/>
      </w:r>
      <w:r w:rsidR="00B35915">
        <w:rPr>
          <w:rFonts w:eastAsiaTheme="minorHAnsi" w:cs="Arial"/>
        </w:rPr>
        <w:tab/>
      </w:r>
      <w:r w:rsidRPr="00EC3465">
        <w:rPr>
          <w:rFonts w:eastAsiaTheme="minorHAnsi" w:cs="Arial"/>
        </w:rPr>
        <w:t>………………………………………………………………………….</w:t>
      </w:r>
    </w:p>
    <w:p w14:paraId="69067E6B" w14:textId="77777777" w:rsidR="001C7885" w:rsidRPr="00EC3465" w:rsidRDefault="001C7885" w:rsidP="001C7885">
      <w:pPr>
        <w:spacing w:before="280"/>
        <w:rPr>
          <w:rFonts w:eastAsiaTheme="minorHAnsi" w:cs="Arial"/>
        </w:rPr>
      </w:pPr>
    </w:p>
    <w:p w14:paraId="392CAF88" w14:textId="77777777" w:rsidR="001C7885" w:rsidRPr="00EC3465" w:rsidRDefault="001C7885" w:rsidP="001C7885">
      <w:pPr>
        <w:spacing w:before="280"/>
        <w:rPr>
          <w:rFonts w:eastAsiaTheme="minorHAnsi" w:cs="Arial"/>
        </w:rPr>
      </w:pPr>
    </w:p>
    <w:p w14:paraId="0256B406" w14:textId="0C5FCF23" w:rsidR="001C7885" w:rsidRPr="00EC3465" w:rsidRDefault="001C7885" w:rsidP="001C7885">
      <w:pPr>
        <w:widowControl w:val="0"/>
        <w:autoSpaceDE w:val="0"/>
        <w:autoSpaceDN w:val="0"/>
        <w:adjustRightInd w:val="0"/>
        <w:jc w:val="both"/>
        <w:rPr>
          <w:rFonts w:eastAsiaTheme="minorHAnsi" w:cs="Arial"/>
        </w:rPr>
      </w:pPr>
      <w:r w:rsidRPr="00EC3465">
        <w:rPr>
          <w:rFonts w:eastAsiaTheme="minorHAnsi" w:cs="Arial"/>
        </w:rPr>
        <w:t>Handtekening:</w:t>
      </w:r>
      <w:r w:rsidRPr="00EC3465">
        <w:rPr>
          <w:rFonts w:eastAsiaTheme="minorHAnsi" w:cs="Arial"/>
        </w:rPr>
        <w:tab/>
      </w:r>
      <w:r w:rsidR="00B35915">
        <w:rPr>
          <w:rFonts w:eastAsiaTheme="minorHAnsi" w:cs="Arial"/>
        </w:rPr>
        <w:tab/>
      </w:r>
      <w:r w:rsidRPr="00EC3465">
        <w:rPr>
          <w:rFonts w:eastAsiaTheme="minorHAnsi" w:cs="Arial"/>
        </w:rPr>
        <w:t>………………………………………………………………………….</w:t>
      </w:r>
      <w:r w:rsidRPr="00EC3465">
        <w:rPr>
          <w:rFonts w:eastAsiaTheme="minorHAnsi" w:cs="Arial"/>
        </w:rPr>
        <w:br/>
      </w:r>
    </w:p>
    <w:p w14:paraId="19FD399D" w14:textId="7313DD6E" w:rsidR="001C7885" w:rsidRPr="00EC3465" w:rsidRDefault="001C7885" w:rsidP="001C7885">
      <w:pPr>
        <w:widowControl w:val="0"/>
        <w:autoSpaceDE w:val="0"/>
        <w:autoSpaceDN w:val="0"/>
        <w:adjustRightInd w:val="0"/>
        <w:jc w:val="both"/>
        <w:rPr>
          <w:rFonts w:eastAsiaTheme="minorHAnsi" w:cs="Arial"/>
        </w:rPr>
      </w:pPr>
    </w:p>
    <w:tbl>
      <w:tblPr>
        <w:tblStyle w:val="Tabelraster"/>
        <w:tblW w:w="0" w:type="auto"/>
        <w:tblLook w:val="04A0" w:firstRow="1" w:lastRow="0" w:firstColumn="1" w:lastColumn="0" w:noHBand="0" w:noVBand="1"/>
      </w:tblPr>
      <w:tblGrid>
        <w:gridCol w:w="8494"/>
      </w:tblGrid>
      <w:tr w:rsidR="001C7885" w:rsidRPr="00EC3465" w14:paraId="391A0E48" w14:textId="77777777" w:rsidTr="00B71B6D">
        <w:tc>
          <w:tcPr>
            <w:tcW w:w="9054" w:type="dxa"/>
          </w:tcPr>
          <w:p w14:paraId="2297EADE" w14:textId="77777777" w:rsidR="001C7885" w:rsidRPr="00EC3465" w:rsidRDefault="001C7885" w:rsidP="00B71B6D">
            <w:pPr>
              <w:widowControl w:val="0"/>
              <w:autoSpaceDE w:val="0"/>
              <w:autoSpaceDN w:val="0"/>
              <w:adjustRightInd w:val="0"/>
              <w:spacing w:after="100" w:afterAutospacing="1"/>
              <w:jc w:val="both"/>
              <w:rPr>
                <w:rFonts w:eastAsiaTheme="minorHAnsi" w:cs="Arial"/>
                <w:lang w:val="nl-NL"/>
              </w:rPr>
            </w:pPr>
            <w:r w:rsidRPr="00EC3465">
              <w:rPr>
                <w:rFonts w:eastAsiaTheme="minorHAnsi" w:cs="Arial"/>
                <w:lang w:val="nl-NL"/>
              </w:rPr>
              <w:t>Dit Formulier dient te worden ondertekend door een daartoe rechtsgeldig bevoegd persoon.</w:t>
            </w:r>
          </w:p>
        </w:tc>
      </w:tr>
    </w:tbl>
    <w:p w14:paraId="37A2AC82" w14:textId="77777777" w:rsidR="001C7885" w:rsidRPr="00EC3465" w:rsidRDefault="001C7885" w:rsidP="001C7885">
      <w:pPr>
        <w:pStyle w:val="K02-tussenkop"/>
        <w:rPr>
          <w:rFonts w:ascii="Corbel" w:eastAsiaTheme="minorHAnsi" w:hAnsi="Corbel" w:cs="Arial"/>
          <w:b w:val="0"/>
          <w:sz w:val="21"/>
          <w:szCs w:val="21"/>
        </w:rPr>
      </w:pPr>
    </w:p>
    <w:p w14:paraId="2FAF2AD9" w14:textId="77777777" w:rsidR="00C30C23" w:rsidRPr="000F07EE" w:rsidRDefault="00C30C23" w:rsidP="00E92413">
      <w:pPr>
        <w:spacing w:line="260" w:lineRule="atLeast"/>
        <w:contextualSpacing/>
        <w:rPr>
          <w:rFonts w:eastAsia="Calibri" w:cs="Verdana"/>
          <w:color w:val="000000"/>
          <w:lang w:eastAsia="nl-NL"/>
        </w:rPr>
      </w:pPr>
    </w:p>
    <w:sectPr w:rsidR="00C30C23" w:rsidRPr="000F07EE" w:rsidSect="00082B44">
      <w:headerReference w:type="default" r:id="rId8"/>
      <w:footerReference w:type="default" r:id="rId9"/>
      <w:headerReference w:type="first" r:id="rId10"/>
      <w:pgSz w:w="11906" w:h="16838" w:code="9"/>
      <w:pgMar w:top="2608" w:right="1644" w:bottom="1531" w:left="1758" w:header="0" w:footer="0"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2D22D" w14:textId="77777777" w:rsidR="00B71B6D" w:rsidRDefault="00B71B6D" w:rsidP="00CE277C">
      <w:pPr>
        <w:spacing w:line="240" w:lineRule="auto"/>
      </w:pPr>
      <w:r>
        <w:separator/>
      </w:r>
    </w:p>
  </w:endnote>
  <w:endnote w:type="continuationSeparator" w:id="0">
    <w:p w14:paraId="4039402D" w14:textId="77777777" w:rsidR="00B71B6D" w:rsidRDefault="00B71B6D" w:rsidP="00CE27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0264" w:tblpY="15990"/>
      <w:tblOverlap w:val="never"/>
      <w:tblW w:w="0" w:type="auto"/>
      <w:tblCellMar>
        <w:left w:w="0" w:type="dxa"/>
        <w:right w:w="0" w:type="dxa"/>
      </w:tblCellMar>
      <w:tblLook w:val="00A0" w:firstRow="1" w:lastRow="0" w:firstColumn="1" w:lastColumn="0" w:noHBand="0" w:noVBand="0"/>
    </w:tblPr>
    <w:tblGrid>
      <w:gridCol w:w="567"/>
    </w:tblGrid>
    <w:tr w:rsidR="00B71B6D" w14:paraId="06D8B85D" w14:textId="77777777" w:rsidTr="00EB6C4D">
      <w:tc>
        <w:tcPr>
          <w:tcW w:w="567" w:type="dxa"/>
        </w:tcPr>
        <w:p w14:paraId="36661FA4" w14:textId="1DBC31A0" w:rsidR="00B71B6D" w:rsidRPr="003721EA" w:rsidRDefault="00B71B6D" w:rsidP="00EB6C4D">
          <w:pPr>
            <w:pStyle w:val="Voettekst"/>
          </w:pPr>
          <w:r>
            <w:fldChar w:fldCharType="begin"/>
          </w:r>
          <w:r>
            <w:instrText>PAGE   \* MERGEFORMAT</w:instrText>
          </w:r>
          <w:r>
            <w:fldChar w:fldCharType="separate"/>
          </w:r>
          <w:r w:rsidR="003E4042">
            <w:rPr>
              <w:noProof/>
            </w:rPr>
            <w:t>2</w:t>
          </w:r>
          <w:r>
            <w:fldChar w:fldCharType="end"/>
          </w:r>
        </w:p>
      </w:tc>
    </w:tr>
  </w:tbl>
  <w:p w14:paraId="43257CD6" w14:textId="77777777" w:rsidR="00B71B6D" w:rsidRDefault="00B71B6D" w:rsidP="003721E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880B8" w14:textId="77777777" w:rsidR="00B71B6D" w:rsidRDefault="00B71B6D" w:rsidP="00CE277C">
      <w:pPr>
        <w:spacing w:line="240" w:lineRule="auto"/>
      </w:pPr>
      <w:r>
        <w:separator/>
      </w:r>
    </w:p>
  </w:footnote>
  <w:footnote w:type="continuationSeparator" w:id="0">
    <w:p w14:paraId="17C91C33" w14:textId="77777777" w:rsidR="00B71B6D" w:rsidRDefault="00B71B6D" w:rsidP="00CE27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759" w:tblpY="625"/>
      <w:tblOverlap w:val="never"/>
      <w:tblW w:w="9781" w:type="dxa"/>
      <w:tblLayout w:type="fixed"/>
      <w:tblCellMar>
        <w:left w:w="0" w:type="dxa"/>
        <w:right w:w="0" w:type="dxa"/>
      </w:tblCellMar>
      <w:tblLook w:val="00A0" w:firstRow="1" w:lastRow="0" w:firstColumn="1" w:lastColumn="0" w:noHBand="0" w:noVBand="0"/>
    </w:tblPr>
    <w:tblGrid>
      <w:gridCol w:w="6464"/>
      <w:gridCol w:w="3317"/>
    </w:tblGrid>
    <w:tr w:rsidR="00B71B6D" w14:paraId="3C3BE721" w14:textId="77777777" w:rsidTr="00EB6DEF">
      <w:tc>
        <w:tcPr>
          <w:tcW w:w="6464" w:type="dxa"/>
          <w:tcMar>
            <w:top w:w="0" w:type="dxa"/>
            <w:left w:w="0" w:type="dxa"/>
            <w:bottom w:w="0" w:type="dxa"/>
            <w:right w:w="0" w:type="dxa"/>
          </w:tcMar>
        </w:tcPr>
        <w:p w14:paraId="25C7D4A8" w14:textId="77777777" w:rsidR="00B71B6D" w:rsidRPr="00EB6C4D" w:rsidRDefault="00B71B6D" w:rsidP="00EB6C4D">
          <w:pPr>
            <w:pStyle w:val="Koptekst"/>
            <w:rPr>
              <w:sz w:val="17"/>
            </w:rPr>
          </w:pPr>
          <w:r w:rsidRPr="00EB6C4D">
            <w:rPr>
              <w:sz w:val="17"/>
            </w:rPr>
            <w:t>Gemeente Amsterdam</w:t>
          </w:r>
        </w:p>
        <w:p w14:paraId="7E35F7FC" w14:textId="77777777" w:rsidR="00B71B6D" w:rsidRPr="00EB6C4D" w:rsidRDefault="00B71B6D" w:rsidP="00EB6C4D">
          <w:pPr>
            <w:pStyle w:val="Koptekst"/>
            <w:rPr>
              <w:sz w:val="17"/>
            </w:rPr>
          </w:pPr>
          <w:r w:rsidRPr="00EB6C4D">
            <w:rPr>
              <w:sz w:val="17"/>
            </w:rPr>
            <w:t>Aanbestedingsleidraad</w:t>
          </w:r>
        </w:p>
        <w:p w14:paraId="77777F45" w14:textId="77777777" w:rsidR="00B71B6D" w:rsidRDefault="00B71B6D" w:rsidP="00EB6C4D">
          <w:pPr>
            <w:pStyle w:val="Koptekst"/>
          </w:pPr>
        </w:p>
      </w:tc>
      <w:tc>
        <w:tcPr>
          <w:tcW w:w="3317" w:type="dxa"/>
          <w:tcMar>
            <w:top w:w="0" w:type="dxa"/>
            <w:left w:w="0" w:type="dxa"/>
            <w:bottom w:w="0" w:type="dxa"/>
            <w:right w:w="0" w:type="dxa"/>
          </w:tcMar>
        </w:tcPr>
        <w:p w14:paraId="3E5A7CAB" w14:textId="1763D577" w:rsidR="00B71B6D" w:rsidRPr="00504CB5" w:rsidRDefault="00B71B6D" w:rsidP="00EB6DEF">
          <w:pPr>
            <w:pStyle w:val="Koptekst"/>
            <w:ind w:left="145"/>
            <w:rPr>
              <w:sz w:val="17"/>
            </w:rPr>
          </w:pPr>
          <w:r>
            <w:rPr>
              <w:sz w:val="17"/>
            </w:rPr>
            <w:t>Formulier D Conformiteitenlijst</w:t>
          </w:r>
        </w:p>
        <w:p w14:paraId="29EB201E" w14:textId="0E3E1CC7" w:rsidR="00B71B6D" w:rsidRDefault="00B71B6D" w:rsidP="00BB75D0">
          <w:pPr>
            <w:pStyle w:val="Koptekst"/>
            <w:ind w:left="145" w:right="-283"/>
          </w:pPr>
          <w:r w:rsidRPr="00BA2722">
            <w:rPr>
              <w:sz w:val="17"/>
            </w:rPr>
            <w:t>Registratienummer</w:t>
          </w:r>
          <w:r w:rsidRPr="00504CB5">
            <w:rPr>
              <w:sz w:val="17"/>
            </w:rPr>
            <w:t>:</w:t>
          </w:r>
          <w:r>
            <w:rPr>
              <w:sz w:val="17"/>
            </w:rPr>
            <w:t xml:space="preserve"> </w:t>
          </w:r>
          <w:r w:rsidR="003E4042" w:rsidRPr="003E4042">
            <w:rPr>
              <w:sz w:val="17"/>
            </w:rPr>
            <w:t xml:space="preserve"> </w:t>
          </w:r>
          <w:r w:rsidR="003E4042" w:rsidRPr="003E4042">
            <w:rPr>
              <w:sz w:val="17"/>
            </w:rPr>
            <w:t>AICT-2020-0135</w:t>
          </w:r>
        </w:p>
      </w:tc>
    </w:tr>
  </w:tbl>
  <w:p w14:paraId="611EBAB9" w14:textId="77777777" w:rsidR="00B71B6D" w:rsidRDefault="00B71B6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67B30" w14:textId="77777777" w:rsidR="00B71B6D" w:rsidRDefault="00B71B6D" w:rsidP="00C54D35">
    <w:pPr>
      <w:rPr>
        <w:rFonts w:ascii="Times New Roman" w:hAnsi="Times New Roman"/>
        <w:sz w:val="24"/>
        <w:szCs w:val="24"/>
      </w:rPr>
    </w:pPr>
  </w:p>
  <w:p w14:paraId="6FB0902A" w14:textId="77777777" w:rsidR="00B71B6D" w:rsidRDefault="00B71B6D" w:rsidP="00C54D35">
    <w:r>
      <w:rPr>
        <w:noProof/>
        <w:lang w:eastAsia="nl-NL"/>
      </w:rPr>
      <w:drawing>
        <wp:anchor distT="0" distB="0" distL="114300" distR="114300" simplePos="0" relativeHeight="251657728" behindDoc="1" locked="0" layoutInCell="1" allowOverlap="1" wp14:anchorId="291A58B3" wp14:editId="72C98E29">
          <wp:simplePos x="0" y="0"/>
          <wp:positionH relativeFrom="page">
            <wp:posOffset>450215</wp:posOffset>
          </wp:positionH>
          <wp:positionV relativeFrom="page">
            <wp:posOffset>288290</wp:posOffset>
          </wp:positionV>
          <wp:extent cx="2008505" cy="1511935"/>
          <wp:effectExtent l="0" t="0" r="0" b="0"/>
          <wp:wrapNone/>
          <wp:docPr id="2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vertAnchor="page" w:horzAnchor="page" w:tblpX="7939" w:tblpY="625"/>
      <w:tblOverlap w:val="never"/>
      <w:tblW w:w="0" w:type="auto"/>
      <w:tblLayout w:type="fixed"/>
      <w:tblCellMar>
        <w:left w:w="0" w:type="dxa"/>
        <w:right w:w="0" w:type="dxa"/>
      </w:tblCellMar>
      <w:tblLook w:val="00A0" w:firstRow="1" w:lastRow="0" w:firstColumn="1" w:lastColumn="0" w:noHBand="0" w:noVBand="0"/>
    </w:tblPr>
    <w:tblGrid>
      <w:gridCol w:w="2650"/>
    </w:tblGrid>
    <w:tr w:rsidR="00B71B6D" w14:paraId="71D62649" w14:textId="77777777" w:rsidTr="00206BD2">
      <w:trPr>
        <w:trHeight w:val="833"/>
      </w:trPr>
      <w:tc>
        <w:tcPr>
          <w:tcW w:w="2650" w:type="dxa"/>
        </w:tcPr>
        <w:p w14:paraId="63979025" w14:textId="222F29D1" w:rsidR="00B71B6D" w:rsidRPr="00BC1A23" w:rsidRDefault="00B71B6D" w:rsidP="00206BD2">
          <w:pPr>
            <w:pStyle w:val="Koptekst"/>
            <w:rPr>
              <w:sz w:val="17"/>
              <w:szCs w:val="17"/>
            </w:rPr>
          </w:pPr>
          <w:r>
            <w:rPr>
              <w:sz w:val="17"/>
              <w:szCs w:val="17"/>
            </w:rPr>
            <w:t xml:space="preserve">Bijlage 1 Programma van Eisen </w:t>
          </w:r>
        </w:p>
        <w:p w14:paraId="4881C311" w14:textId="1DFE468B" w:rsidR="00B71B6D" w:rsidRPr="00BC1A23" w:rsidRDefault="00B71B6D" w:rsidP="00206BD2">
          <w:pPr>
            <w:pStyle w:val="Koptekst"/>
            <w:rPr>
              <w:sz w:val="17"/>
              <w:szCs w:val="17"/>
            </w:rPr>
          </w:pPr>
          <w:r>
            <w:rPr>
              <w:sz w:val="17"/>
              <w:szCs w:val="17"/>
            </w:rPr>
            <w:t>22 januari 2021</w:t>
          </w:r>
        </w:p>
        <w:p w14:paraId="35254508" w14:textId="1B32E98C" w:rsidR="00B71B6D" w:rsidRPr="00EB6C4D" w:rsidRDefault="00B71B6D" w:rsidP="001E5D1D">
          <w:pPr>
            <w:pStyle w:val="Koptekst"/>
            <w:ind w:right="-227"/>
            <w:rPr>
              <w:sz w:val="17"/>
              <w:szCs w:val="17"/>
            </w:rPr>
          </w:pPr>
          <w:r w:rsidRPr="00BC1A23">
            <w:rPr>
              <w:sz w:val="17"/>
              <w:szCs w:val="17"/>
            </w:rPr>
            <w:t>Inkoopcode: AI</w:t>
          </w:r>
          <w:r>
            <w:rPr>
              <w:sz w:val="17"/>
              <w:szCs w:val="17"/>
            </w:rPr>
            <w:t>CT-</w:t>
          </w:r>
          <w:r w:rsidRPr="00BC1A23">
            <w:rPr>
              <w:sz w:val="17"/>
              <w:szCs w:val="17"/>
            </w:rPr>
            <w:t>2019-100190</w:t>
          </w:r>
          <w:r>
            <w:rPr>
              <w:sz w:val="17"/>
              <w:szCs w:val="17"/>
            </w:rPr>
            <w:t xml:space="preserve">62 </w:t>
          </w:r>
        </w:p>
      </w:tc>
    </w:tr>
  </w:tbl>
  <w:p w14:paraId="3F87AB51" w14:textId="141E5310" w:rsidR="00B71B6D" w:rsidRDefault="00B71B6D">
    <w:pPr>
      <w:pStyle w:val="Koptekst"/>
    </w:pPr>
    <w: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3469"/>
    <w:multiLevelType w:val="hybridMultilevel"/>
    <w:tmpl w:val="D9CC054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011481"/>
    <w:multiLevelType w:val="hybridMultilevel"/>
    <w:tmpl w:val="7968F0B2"/>
    <w:lvl w:ilvl="0" w:tplc="325E9CF8">
      <w:start w:val="1"/>
      <w:numFmt w:val="decimal"/>
      <w:lvlText w:val="%1."/>
      <w:lvlJc w:val="left"/>
      <w:pPr>
        <w:ind w:left="987" w:hanging="42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08D6340C"/>
    <w:multiLevelType w:val="hybridMultilevel"/>
    <w:tmpl w:val="F196B1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8A7C6F"/>
    <w:multiLevelType w:val="hybridMultilevel"/>
    <w:tmpl w:val="C39E32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A864190"/>
    <w:multiLevelType w:val="hybridMultilevel"/>
    <w:tmpl w:val="51741F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75722B"/>
    <w:multiLevelType w:val="hybridMultilevel"/>
    <w:tmpl w:val="3460BF6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22DB8"/>
    <w:multiLevelType w:val="hybridMultilevel"/>
    <w:tmpl w:val="29807216"/>
    <w:lvl w:ilvl="0" w:tplc="6BC852D6">
      <w:start w:val="10"/>
      <w:numFmt w:val="decimal"/>
      <w:lvlText w:val="%1."/>
      <w:lvlJc w:val="left"/>
      <w:pPr>
        <w:ind w:left="927"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DE85F7C"/>
    <w:multiLevelType w:val="multilevel"/>
    <w:tmpl w:val="A372ED6A"/>
    <w:lvl w:ilvl="0">
      <w:start w:val="1"/>
      <w:numFmt w:val="decimal"/>
      <w:pStyle w:val="Kop1"/>
      <w:lvlText w:val="%1"/>
      <w:lvlJc w:val="left"/>
      <w:pPr>
        <w:tabs>
          <w:tab w:val="num" w:pos="432"/>
        </w:tabs>
        <w:ind w:left="432" w:hanging="432"/>
      </w:pPr>
      <w:rPr>
        <w:rFonts w:cs="Times New Roman" w:hint="default"/>
        <w:b/>
        <w:i w:val="0"/>
      </w:rPr>
    </w:lvl>
    <w:lvl w:ilvl="1">
      <w:start w:val="1"/>
      <w:numFmt w:val="decimal"/>
      <w:pStyle w:val="Kop2"/>
      <w:lvlText w:val="%1.%2"/>
      <w:lvlJc w:val="left"/>
      <w:pPr>
        <w:tabs>
          <w:tab w:val="num" w:pos="576"/>
        </w:tabs>
        <w:ind w:left="576" w:hanging="576"/>
      </w:pPr>
      <w:rPr>
        <w:rFonts w:cs="Times New Roman" w:hint="default"/>
        <w:sz w:val="28"/>
        <w:szCs w:val="28"/>
      </w:rPr>
    </w:lvl>
    <w:lvl w:ilvl="2">
      <w:start w:val="1"/>
      <w:numFmt w:val="decimal"/>
      <w:pStyle w:val="Kop3"/>
      <w:lvlText w:val="%1.%2.%3"/>
      <w:lvlJc w:val="left"/>
      <w:pPr>
        <w:tabs>
          <w:tab w:val="num" w:pos="1440"/>
        </w:tabs>
        <w:ind w:left="144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8" w15:restartNumberingAfterBreak="0">
    <w:nsid w:val="2E594601"/>
    <w:multiLevelType w:val="hybridMultilevel"/>
    <w:tmpl w:val="AC0E19C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24B6A66E">
      <w:numFmt w:val="bullet"/>
      <w:lvlText w:val="•"/>
      <w:lvlJc w:val="left"/>
      <w:pPr>
        <w:ind w:left="2160" w:hanging="360"/>
      </w:pPr>
      <w:rPr>
        <w:rFonts w:ascii="Corbel" w:eastAsia="Times New Roman" w:hAnsi="Corbel"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26C0801"/>
    <w:multiLevelType w:val="hybridMultilevel"/>
    <w:tmpl w:val="8C505B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2AE7F52"/>
    <w:multiLevelType w:val="hybridMultilevel"/>
    <w:tmpl w:val="B84004E0"/>
    <w:lvl w:ilvl="0" w:tplc="04130001">
      <w:start w:val="1"/>
      <w:numFmt w:val="bullet"/>
      <w:lvlText w:val=""/>
      <w:lvlJc w:val="left"/>
      <w:pPr>
        <w:ind w:left="720" w:hanging="360"/>
      </w:pPr>
      <w:rPr>
        <w:rFonts w:ascii="Symbol" w:hAnsi="Symbol" w:hint="default"/>
      </w:rPr>
    </w:lvl>
    <w:lvl w:ilvl="1" w:tplc="C3D2FBAE">
      <w:numFmt w:val="bullet"/>
      <w:lvlText w:val="-"/>
      <w:lvlJc w:val="left"/>
      <w:pPr>
        <w:ind w:left="1755" w:hanging="675"/>
      </w:pPr>
      <w:rPr>
        <w:rFonts w:ascii="Arial" w:eastAsia="Times New Roman" w:hAnsi="Arial" w:cs="Arial"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8AE3909"/>
    <w:multiLevelType w:val="hybridMultilevel"/>
    <w:tmpl w:val="89F4CF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4E6666D"/>
    <w:multiLevelType w:val="hybridMultilevel"/>
    <w:tmpl w:val="16ECC266"/>
    <w:lvl w:ilvl="0" w:tplc="ECD2C4F4">
      <w:start w:val="1"/>
      <w:numFmt w:val="decimal"/>
      <w:pStyle w:val="OpsommingCijfers"/>
      <w:lvlText w:val="%1."/>
      <w:lvlJc w:val="left"/>
      <w:pPr>
        <w:ind w:left="947" w:hanging="360"/>
      </w:pPr>
      <w:rPr>
        <w:rFonts w:cs="Times New Roman"/>
      </w:rPr>
    </w:lvl>
    <w:lvl w:ilvl="1" w:tplc="660C3D7A" w:tentative="1">
      <w:start w:val="1"/>
      <w:numFmt w:val="lowerLetter"/>
      <w:lvlText w:val="%2."/>
      <w:lvlJc w:val="left"/>
      <w:pPr>
        <w:ind w:left="1667" w:hanging="360"/>
      </w:pPr>
      <w:rPr>
        <w:rFonts w:cs="Times New Roman"/>
      </w:rPr>
    </w:lvl>
    <w:lvl w:ilvl="2" w:tplc="F850A9C2" w:tentative="1">
      <w:start w:val="1"/>
      <w:numFmt w:val="lowerRoman"/>
      <w:lvlText w:val="%3."/>
      <w:lvlJc w:val="right"/>
      <w:pPr>
        <w:ind w:left="2387" w:hanging="180"/>
      </w:pPr>
      <w:rPr>
        <w:rFonts w:cs="Times New Roman"/>
      </w:rPr>
    </w:lvl>
    <w:lvl w:ilvl="3" w:tplc="0FBAA98E" w:tentative="1">
      <w:start w:val="1"/>
      <w:numFmt w:val="decimal"/>
      <w:lvlText w:val="%4."/>
      <w:lvlJc w:val="left"/>
      <w:pPr>
        <w:ind w:left="3107" w:hanging="360"/>
      </w:pPr>
      <w:rPr>
        <w:rFonts w:cs="Times New Roman"/>
      </w:rPr>
    </w:lvl>
    <w:lvl w:ilvl="4" w:tplc="17EC2E34" w:tentative="1">
      <w:start w:val="1"/>
      <w:numFmt w:val="lowerLetter"/>
      <w:lvlText w:val="%5."/>
      <w:lvlJc w:val="left"/>
      <w:pPr>
        <w:ind w:left="3827" w:hanging="360"/>
      </w:pPr>
      <w:rPr>
        <w:rFonts w:cs="Times New Roman"/>
      </w:rPr>
    </w:lvl>
    <w:lvl w:ilvl="5" w:tplc="DDC096C6" w:tentative="1">
      <w:start w:val="1"/>
      <w:numFmt w:val="lowerRoman"/>
      <w:lvlText w:val="%6."/>
      <w:lvlJc w:val="right"/>
      <w:pPr>
        <w:ind w:left="4547" w:hanging="180"/>
      </w:pPr>
      <w:rPr>
        <w:rFonts w:cs="Times New Roman"/>
      </w:rPr>
    </w:lvl>
    <w:lvl w:ilvl="6" w:tplc="B4F6EDAE" w:tentative="1">
      <w:start w:val="1"/>
      <w:numFmt w:val="decimal"/>
      <w:lvlText w:val="%7."/>
      <w:lvlJc w:val="left"/>
      <w:pPr>
        <w:ind w:left="5267" w:hanging="360"/>
      </w:pPr>
      <w:rPr>
        <w:rFonts w:cs="Times New Roman"/>
      </w:rPr>
    </w:lvl>
    <w:lvl w:ilvl="7" w:tplc="BB2E8C80" w:tentative="1">
      <w:start w:val="1"/>
      <w:numFmt w:val="lowerLetter"/>
      <w:lvlText w:val="%8."/>
      <w:lvlJc w:val="left"/>
      <w:pPr>
        <w:ind w:left="5987" w:hanging="360"/>
      </w:pPr>
      <w:rPr>
        <w:rFonts w:cs="Times New Roman"/>
      </w:rPr>
    </w:lvl>
    <w:lvl w:ilvl="8" w:tplc="7856E3EC" w:tentative="1">
      <w:start w:val="1"/>
      <w:numFmt w:val="lowerRoman"/>
      <w:lvlText w:val="%9."/>
      <w:lvlJc w:val="right"/>
      <w:pPr>
        <w:ind w:left="6707" w:hanging="180"/>
      </w:pPr>
      <w:rPr>
        <w:rFonts w:cs="Times New Roman"/>
      </w:rPr>
    </w:lvl>
  </w:abstractNum>
  <w:abstractNum w:abstractNumId="13" w15:restartNumberingAfterBreak="0">
    <w:nsid w:val="451A375C"/>
    <w:multiLevelType w:val="hybridMultilevel"/>
    <w:tmpl w:val="D9CC054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1D5E7B"/>
    <w:multiLevelType w:val="hybridMultilevel"/>
    <w:tmpl w:val="DC043D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292440A"/>
    <w:multiLevelType w:val="hybridMultilevel"/>
    <w:tmpl w:val="E30E4F4C"/>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6" w15:restartNumberingAfterBreak="0">
    <w:nsid w:val="6DA75F3A"/>
    <w:multiLevelType w:val="hybridMultilevel"/>
    <w:tmpl w:val="361C2DF6"/>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9C2E1240">
      <w:numFmt w:val="bullet"/>
      <w:lvlText w:val="•"/>
      <w:lvlJc w:val="left"/>
      <w:pPr>
        <w:ind w:left="2160" w:hanging="360"/>
      </w:pPr>
      <w:rPr>
        <w:rFonts w:ascii="Corbel" w:eastAsia="Times New Roman" w:hAnsi="Corbel"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F100554"/>
    <w:multiLevelType w:val="multilevel"/>
    <w:tmpl w:val="90C42B08"/>
    <w:lvl w:ilvl="0">
      <w:start w:val="1"/>
      <w:numFmt w:val="decimal"/>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75D967A2"/>
    <w:multiLevelType w:val="hybridMultilevel"/>
    <w:tmpl w:val="AB40552E"/>
    <w:lvl w:ilvl="0" w:tplc="85884918">
      <w:start w:val="1"/>
      <w:numFmt w:val="bullet"/>
      <w:pStyle w:val="OpsommingTeken"/>
      <w:lvlText w:val="■"/>
      <w:lvlJc w:val="left"/>
      <w:pPr>
        <w:ind w:left="720" w:hanging="360"/>
      </w:pPr>
      <w:rPr>
        <w:rFonts w:ascii="Arial" w:hAnsi="Arial" w:hint="default"/>
      </w:rPr>
    </w:lvl>
    <w:lvl w:ilvl="1" w:tplc="91E69322" w:tentative="1">
      <w:start w:val="1"/>
      <w:numFmt w:val="bullet"/>
      <w:lvlText w:val="o"/>
      <w:lvlJc w:val="left"/>
      <w:pPr>
        <w:ind w:left="1440" w:hanging="360"/>
      </w:pPr>
      <w:rPr>
        <w:rFonts w:ascii="Courier New" w:hAnsi="Courier New" w:hint="default"/>
      </w:rPr>
    </w:lvl>
    <w:lvl w:ilvl="2" w:tplc="122A5C74" w:tentative="1">
      <w:start w:val="1"/>
      <w:numFmt w:val="bullet"/>
      <w:lvlText w:val=""/>
      <w:lvlJc w:val="left"/>
      <w:pPr>
        <w:ind w:left="2160" w:hanging="360"/>
      </w:pPr>
      <w:rPr>
        <w:rFonts w:ascii="Wingdings" w:hAnsi="Wingdings" w:hint="default"/>
      </w:rPr>
    </w:lvl>
    <w:lvl w:ilvl="3" w:tplc="3FDC5928" w:tentative="1">
      <w:start w:val="1"/>
      <w:numFmt w:val="bullet"/>
      <w:lvlText w:val=""/>
      <w:lvlJc w:val="left"/>
      <w:pPr>
        <w:ind w:left="2880" w:hanging="360"/>
      </w:pPr>
      <w:rPr>
        <w:rFonts w:ascii="Symbol" w:hAnsi="Symbol" w:hint="default"/>
      </w:rPr>
    </w:lvl>
    <w:lvl w:ilvl="4" w:tplc="D9CA98F8" w:tentative="1">
      <w:start w:val="1"/>
      <w:numFmt w:val="bullet"/>
      <w:lvlText w:val="o"/>
      <w:lvlJc w:val="left"/>
      <w:pPr>
        <w:ind w:left="3600" w:hanging="360"/>
      </w:pPr>
      <w:rPr>
        <w:rFonts w:ascii="Courier New" w:hAnsi="Courier New" w:hint="default"/>
      </w:rPr>
    </w:lvl>
    <w:lvl w:ilvl="5" w:tplc="F00CC08E" w:tentative="1">
      <w:start w:val="1"/>
      <w:numFmt w:val="bullet"/>
      <w:lvlText w:val=""/>
      <w:lvlJc w:val="left"/>
      <w:pPr>
        <w:ind w:left="4320" w:hanging="360"/>
      </w:pPr>
      <w:rPr>
        <w:rFonts w:ascii="Wingdings" w:hAnsi="Wingdings" w:hint="default"/>
      </w:rPr>
    </w:lvl>
    <w:lvl w:ilvl="6" w:tplc="91FE61C6" w:tentative="1">
      <w:start w:val="1"/>
      <w:numFmt w:val="bullet"/>
      <w:lvlText w:val=""/>
      <w:lvlJc w:val="left"/>
      <w:pPr>
        <w:ind w:left="5040" w:hanging="360"/>
      </w:pPr>
      <w:rPr>
        <w:rFonts w:ascii="Symbol" w:hAnsi="Symbol" w:hint="default"/>
      </w:rPr>
    </w:lvl>
    <w:lvl w:ilvl="7" w:tplc="65247BCE" w:tentative="1">
      <w:start w:val="1"/>
      <w:numFmt w:val="bullet"/>
      <w:lvlText w:val="o"/>
      <w:lvlJc w:val="left"/>
      <w:pPr>
        <w:ind w:left="5760" w:hanging="360"/>
      </w:pPr>
      <w:rPr>
        <w:rFonts w:ascii="Courier New" w:hAnsi="Courier New" w:hint="default"/>
      </w:rPr>
    </w:lvl>
    <w:lvl w:ilvl="8" w:tplc="20BAC78C"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7"/>
  </w:num>
  <w:num w:numId="4">
    <w:abstractNumId w:val="7"/>
  </w:num>
  <w:num w:numId="5">
    <w:abstractNumId w:val="2"/>
  </w:num>
  <w:num w:numId="6">
    <w:abstractNumId w:val="5"/>
  </w:num>
  <w:num w:numId="7">
    <w:abstractNumId w:val="10"/>
  </w:num>
  <w:num w:numId="8">
    <w:abstractNumId w:val="15"/>
  </w:num>
  <w:num w:numId="9">
    <w:abstractNumId w:val="14"/>
  </w:num>
  <w:num w:numId="10">
    <w:abstractNumId w:val="1"/>
  </w:num>
  <w:num w:numId="11">
    <w:abstractNumId w:val="6"/>
  </w:num>
  <w:num w:numId="12">
    <w:abstractNumId w:val="8"/>
  </w:num>
  <w:num w:numId="13">
    <w:abstractNumId w:val="16"/>
  </w:num>
  <w:num w:numId="14">
    <w:abstractNumId w:val="4"/>
  </w:num>
  <w:num w:numId="15">
    <w:abstractNumId w:val="3"/>
  </w:num>
  <w:num w:numId="16">
    <w:abstractNumId w:val="17"/>
  </w:num>
  <w:num w:numId="17">
    <w:abstractNumId w:val="9"/>
  </w:num>
  <w:num w:numId="18">
    <w:abstractNumId w:val="13"/>
  </w:num>
  <w:num w:numId="19">
    <w:abstractNumId w:val="0"/>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activeWritingStyle w:appName="MSWord" w:lang="nl-NL" w:vendorID="64" w:dllVersion="131078" w:nlCheck="1" w:checkStyle="0"/>
  <w:activeWritingStyle w:appName="MSWord" w:lang="en-US" w:vendorID="64" w:dllVersion="131078" w:nlCheck="1" w:checkStyle="1"/>
  <w:proofState w:spelling="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77C"/>
    <w:rsid w:val="00002A45"/>
    <w:rsid w:val="00003DBC"/>
    <w:rsid w:val="0001361A"/>
    <w:rsid w:val="000208BB"/>
    <w:rsid w:val="00022567"/>
    <w:rsid w:val="00023674"/>
    <w:rsid w:val="000273F7"/>
    <w:rsid w:val="00036DAB"/>
    <w:rsid w:val="00041BAF"/>
    <w:rsid w:val="00052E74"/>
    <w:rsid w:val="00054E10"/>
    <w:rsid w:val="00057B41"/>
    <w:rsid w:val="000600CF"/>
    <w:rsid w:val="000604EA"/>
    <w:rsid w:val="0006334E"/>
    <w:rsid w:val="00070720"/>
    <w:rsid w:val="000710A6"/>
    <w:rsid w:val="000732C4"/>
    <w:rsid w:val="00073ABB"/>
    <w:rsid w:val="000763FE"/>
    <w:rsid w:val="00077167"/>
    <w:rsid w:val="00080DEB"/>
    <w:rsid w:val="00081C76"/>
    <w:rsid w:val="00082B44"/>
    <w:rsid w:val="00082B51"/>
    <w:rsid w:val="0009081A"/>
    <w:rsid w:val="00090C44"/>
    <w:rsid w:val="000913C9"/>
    <w:rsid w:val="00091B90"/>
    <w:rsid w:val="00093F8B"/>
    <w:rsid w:val="000A0251"/>
    <w:rsid w:val="000A0A9E"/>
    <w:rsid w:val="000A2A18"/>
    <w:rsid w:val="000A6FD7"/>
    <w:rsid w:val="000A7391"/>
    <w:rsid w:val="000A76B7"/>
    <w:rsid w:val="000B084F"/>
    <w:rsid w:val="000B459C"/>
    <w:rsid w:val="000B5005"/>
    <w:rsid w:val="000B5072"/>
    <w:rsid w:val="000B67C8"/>
    <w:rsid w:val="000C004E"/>
    <w:rsid w:val="000C0CED"/>
    <w:rsid w:val="000C13EC"/>
    <w:rsid w:val="000C1BEF"/>
    <w:rsid w:val="000C22F3"/>
    <w:rsid w:val="000C565F"/>
    <w:rsid w:val="000C75AA"/>
    <w:rsid w:val="000D177D"/>
    <w:rsid w:val="000D4045"/>
    <w:rsid w:val="000D4358"/>
    <w:rsid w:val="000D767D"/>
    <w:rsid w:val="000D7A95"/>
    <w:rsid w:val="000D7EED"/>
    <w:rsid w:val="000E134D"/>
    <w:rsid w:val="000E2B90"/>
    <w:rsid w:val="000E45FE"/>
    <w:rsid w:val="000F07EE"/>
    <w:rsid w:val="000F090B"/>
    <w:rsid w:val="000F19E4"/>
    <w:rsid w:val="000F2743"/>
    <w:rsid w:val="000F2E4A"/>
    <w:rsid w:val="000F6795"/>
    <w:rsid w:val="00107DB1"/>
    <w:rsid w:val="00114F52"/>
    <w:rsid w:val="00115FC5"/>
    <w:rsid w:val="00120790"/>
    <w:rsid w:val="001207B9"/>
    <w:rsid w:val="00120A96"/>
    <w:rsid w:val="001240DB"/>
    <w:rsid w:val="00126A1A"/>
    <w:rsid w:val="00130185"/>
    <w:rsid w:val="00130688"/>
    <w:rsid w:val="001403B0"/>
    <w:rsid w:val="00140EA6"/>
    <w:rsid w:val="0014211C"/>
    <w:rsid w:val="0014482D"/>
    <w:rsid w:val="00145EF3"/>
    <w:rsid w:val="00147BB2"/>
    <w:rsid w:val="00150174"/>
    <w:rsid w:val="00150A7E"/>
    <w:rsid w:val="00150E2B"/>
    <w:rsid w:val="0015736E"/>
    <w:rsid w:val="0016049B"/>
    <w:rsid w:val="00162D72"/>
    <w:rsid w:val="00165AD0"/>
    <w:rsid w:val="0016692B"/>
    <w:rsid w:val="00166A3C"/>
    <w:rsid w:val="00166B40"/>
    <w:rsid w:val="001716A0"/>
    <w:rsid w:val="00172155"/>
    <w:rsid w:val="00172428"/>
    <w:rsid w:val="0017270D"/>
    <w:rsid w:val="00180CD9"/>
    <w:rsid w:val="00181D12"/>
    <w:rsid w:val="00182B06"/>
    <w:rsid w:val="00183CD2"/>
    <w:rsid w:val="00190544"/>
    <w:rsid w:val="00195F37"/>
    <w:rsid w:val="00197770"/>
    <w:rsid w:val="001A13CB"/>
    <w:rsid w:val="001A4D40"/>
    <w:rsid w:val="001B2004"/>
    <w:rsid w:val="001B42DC"/>
    <w:rsid w:val="001B46B8"/>
    <w:rsid w:val="001B4C57"/>
    <w:rsid w:val="001B6945"/>
    <w:rsid w:val="001C06C3"/>
    <w:rsid w:val="001C149A"/>
    <w:rsid w:val="001C1CBA"/>
    <w:rsid w:val="001C1DBD"/>
    <w:rsid w:val="001C1FD8"/>
    <w:rsid w:val="001C38F2"/>
    <w:rsid w:val="001C6978"/>
    <w:rsid w:val="001C7885"/>
    <w:rsid w:val="001C7D64"/>
    <w:rsid w:val="001D64E5"/>
    <w:rsid w:val="001D6C17"/>
    <w:rsid w:val="001D72FF"/>
    <w:rsid w:val="001E00A3"/>
    <w:rsid w:val="001E0397"/>
    <w:rsid w:val="001E1AA3"/>
    <w:rsid w:val="001E5D1D"/>
    <w:rsid w:val="001E6294"/>
    <w:rsid w:val="001F6548"/>
    <w:rsid w:val="00200563"/>
    <w:rsid w:val="00200A4C"/>
    <w:rsid w:val="0020321D"/>
    <w:rsid w:val="00206BD2"/>
    <w:rsid w:val="00207952"/>
    <w:rsid w:val="0021011E"/>
    <w:rsid w:val="00211EB1"/>
    <w:rsid w:val="00212AD6"/>
    <w:rsid w:val="002135D1"/>
    <w:rsid w:val="00220CA8"/>
    <w:rsid w:val="00221D2C"/>
    <w:rsid w:val="00226E71"/>
    <w:rsid w:val="00231331"/>
    <w:rsid w:val="00232183"/>
    <w:rsid w:val="00236199"/>
    <w:rsid w:val="002410C9"/>
    <w:rsid w:val="00241601"/>
    <w:rsid w:val="002416E7"/>
    <w:rsid w:val="00242942"/>
    <w:rsid w:val="00251B44"/>
    <w:rsid w:val="00260A9E"/>
    <w:rsid w:val="00261F1B"/>
    <w:rsid w:val="0026242F"/>
    <w:rsid w:val="002624AB"/>
    <w:rsid w:val="00267325"/>
    <w:rsid w:val="00267413"/>
    <w:rsid w:val="00271641"/>
    <w:rsid w:val="0027170E"/>
    <w:rsid w:val="00272EB5"/>
    <w:rsid w:val="00275516"/>
    <w:rsid w:val="0028229B"/>
    <w:rsid w:val="0028751F"/>
    <w:rsid w:val="00290334"/>
    <w:rsid w:val="00290582"/>
    <w:rsid w:val="00297000"/>
    <w:rsid w:val="002A1B2F"/>
    <w:rsid w:val="002A241B"/>
    <w:rsid w:val="002A4DC5"/>
    <w:rsid w:val="002A5402"/>
    <w:rsid w:val="002A62FE"/>
    <w:rsid w:val="002A74E3"/>
    <w:rsid w:val="002A7BA9"/>
    <w:rsid w:val="002B0B95"/>
    <w:rsid w:val="002B2A90"/>
    <w:rsid w:val="002B3519"/>
    <w:rsid w:val="002B36A2"/>
    <w:rsid w:val="002B4EAE"/>
    <w:rsid w:val="002B7BFF"/>
    <w:rsid w:val="002C0361"/>
    <w:rsid w:val="002C1D76"/>
    <w:rsid w:val="002C5088"/>
    <w:rsid w:val="002D1BE7"/>
    <w:rsid w:val="002D2F4B"/>
    <w:rsid w:val="002D35C7"/>
    <w:rsid w:val="002D6FF2"/>
    <w:rsid w:val="002D74A4"/>
    <w:rsid w:val="002D7AFA"/>
    <w:rsid w:val="002E1F71"/>
    <w:rsid w:val="002E40EF"/>
    <w:rsid w:val="002F1480"/>
    <w:rsid w:val="002F1D44"/>
    <w:rsid w:val="002F5161"/>
    <w:rsid w:val="0030069A"/>
    <w:rsid w:val="003011A3"/>
    <w:rsid w:val="00302386"/>
    <w:rsid w:val="00302AE0"/>
    <w:rsid w:val="00302EC3"/>
    <w:rsid w:val="0030325F"/>
    <w:rsid w:val="00303C46"/>
    <w:rsid w:val="00320CF8"/>
    <w:rsid w:val="00321B58"/>
    <w:rsid w:val="003221B8"/>
    <w:rsid w:val="0032345C"/>
    <w:rsid w:val="00323D05"/>
    <w:rsid w:val="003315D6"/>
    <w:rsid w:val="003322A7"/>
    <w:rsid w:val="003353BE"/>
    <w:rsid w:val="00335E56"/>
    <w:rsid w:val="00336F1E"/>
    <w:rsid w:val="003406DA"/>
    <w:rsid w:val="00342046"/>
    <w:rsid w:val="00344C6F"/>
    <w:rsid w:val="00345472"/>
    <w:rsid w:val="00370253"/>
    <w:rsid w:val="003715E0"/>
    <w:rsid w:val="00371FF6"/>
    <w:rsid w:val="003721EA"/>
    <w:rsid w:val="00372AA2"/>
    <w:rsid w:val="00376177"/>
    <w:rsid w:val="00382A17"/>
    <w:rsid w:val="00383E8D"/>
    <w:rsid w:val="00384AB8"/>
    <w:rsid w:val="003859E7"/>
    <w:rsid w:val="00387F66"/>
    <w:rsid w:val="003947E7"/>
    <w:rsid w:val="003A3AA5"/>
    <w:rsid w:val="003A541D"/>
    <w:rsid w:val="003A59AF"/>
    <w:rsid w:val="003A743C"/>
    <w:rsid w:val="003B326D"/>
    <w:rsid w:val="003B4D74"/>
    <w:rsid w:val="003B5909"/>
    <w:rsid w:val="003C0191"/>
    <w:rsid w:val="003C486F"/>
    <w:rsid w:val="003C65F3"/>
    <w:rsid w:val="003C721C"/>
    <w:rsid w:val="003D3C0C"/>
    <w:rsid w:val="003D525F"/>
    <w:rsid w:val="003D66CF"/>
    <w:rsid w:val="003D7182"/>
    <w:rsid w:val="003E2CEA"/>
    <w:rsid w:val="003E4042"/>
    <w:rsid w:val="003E4A31"/>
    <w:rsid w:val="003E4B24"/>
    <w:rsid w:val="003E4DFC"/>
    <w:rsid w:val="003E5AC2"/>
    <w:rsid w:val="003E7F8E"/>
    <w:rsid w:val="003F2C97"/>
    <w:rsid w:val="003F7574"/>
    <w:rsid w:val="00400A2A"/>
    <w:rsid w:val="0040210A"/>
    <w:rsid w:val="0040314D"/>
    <w:rsid w:val="00404B6A"/>
    <w:rsid w:val="00406957"/>
    <w:rsid w:val="00411032"/>
    <w:rsid w:val="0041345B"/>
    <w:rsid w:val="00415740"/>
    <w:rsid w:val="004172C9"/>
    <w:rsid w:val="00417E00"/>
    <w:rsid w:val="00425555"/>
    <w:rsid w:val="0043230C"/>
    <w:rsid w:val="00433E9E"/>
    <w:rsid w:val="00440098"/>
    <w:rsid w:val="00441B43"/>
    <w:rsid w:val="004463C7"/>
    <w:rsid w:val="00446585"/>
    <w:rsid w:val="0044741B"/>
    <w:rsid w:val="0045055A"/>
    <w:rsid w:val="00452EF2"/>
    <w:rsid w:val="00452FBC"/>
    <w:rsid w:val="004547D0"/>
    <w:rsid w:val="00454DC9"/>
    <w:rsid w:val="00455089"/>
    <w:rsid w:val="004555C9"/>
    <w:rsid w:val="0045605C"/>
    <w:rsid w:val="00457166"/>
    <w:rsid w:val="004579A4"/>
    <w:rsid w:val="00461EB0"/>
    <w:rsid w:val="00462150"/>
    <w:rsid w:val="00462896"/>
    <w:rsid w:val="00462CEC"/>
    <w:rsid w:val="00463C01"/>
    <w:rsid w:val="00464222"/>
    <w:rsid w:val="00464C8B"/>
    <w:rsid w:val="00466275"/>
    <w:rsid w:val="00466A12"/>
    <w:rsid w:val="00467D75"/>
    <w:rsid w:val="00470121"/>
    <w:rsid w:val="004742F2"/>
    <w:rsid w:val="00474E41"/>
    <w:rsid w:val="0047651E"/>
    <w:rsid w:val="00476B77"/>
    <w:rsid w:val="004772FC"/>
    <w:rsid w:val="00481D3C"/>
    <w:rsid w:val="00482AE2"/>
    <w:rsid w:val="00485D0D"/>
    <w:rsid w:val="00491A7E"/>
    <w:rsid w:val="00494834"/>
    <w:rsid w:val="00495F58"/>
    <w:rsid w:val="00496819"/>
    <w:rsid w:val="00496ECD"/>
    <w:rsid w:val="004973AD"/>
    <w:rsid w:val="004A4674"/>
    <w:rsid w:val="004A6610"/>
    <w:rsid w:val="004B239F"/>
    <w:rsid w:val="004B2AE1"/>
    <w:rsid w:val="004B4F9B"/>
    <w:rsid w:val="004C6E96"/>
    <w:rsid w:val="004C73AD"/>
    <w:rsid w:val="004D15F2"/>
    <w:rsid w:val="004D2531"/>
    <w:rsid w:val="004D2D71"/>
    <w:rsid w:val="004D3F61"/>
    <w:rsid w:val="004D3F83"/>
    <w:rsid w:val="004D4175"/>
    <w:rsid w:val="004D5280"/>
    <w:rsid w:val="004D74AC"/>
    <w:rsid w:val="004D7EDA"/>
    <w:rsid w:val="004E2CAF"/>
    <w:rsid w:val="004E382A"/>
    <w:rsid w:val="004E3FD5"/>
    <w:rsid w:val="004E6917"/>
    <w:rsid w:val="004F04C6"/>
    <w:rsid w:val="004F0690"/>
    <w:rsid w:val="004F0F68"/>
    <w:rsid w:val="004F1F8D"/>
    <w:rsid w:val="004F2CC6"/>
    <w:rsid w:val="004F3FDB"/>
    <w:rsid w:val="004F48BA"/>
    <w:rsid w:val="004F4FA0"/>
    <w:rsid w:val="004F5166"/>
    <w:rsid w:val="004F542F"/>
    <w:rsid w:val="004F6254"/>
    <w:rsid w:val="0050032F"/>
    <w:rsid w:val="00501CB7"/>
    <w:rsid w:val="005040A2"/>
    <w:rsid w:val="00505C69"/>
    <w:rsid w:val="00505CFC"/>
    <w:rsid w:val="00506743"/>
    <w:rsid w:val="00506EC6"/>
    <w:rsid w:val="005155C5"/>
    <w:rsid w:val="005169C3"/>
    <w:rsid w:val="00516A82"/>
    <w:rsid w:val="0051719F"/>
    <w:rsid w:val="005207C8"/>
    <w:rsid w:val="00520CBD"/>
    <w:rsid w:val="00521CD7"/>
    <w:rsid w:val="00522858"/>
    <w:rsid w:val="00522D02"/>
    <w:rsid w:val="00525F38"/>
    <w:rsid w:val="0052706C"/>
    <w:rsid w:val="005272C8"/>
    <w:rsid w:val="005404F1"/>
    <w:rsid w:val="0054102B"/>
    <w:rsid w:val="00551856"/>
    <w:rsid w:val="005528C9"/>
    <w:rsid w:val="00553CAD"/>
    <w:rsid w:val="00554EF0"/>
    <w:rsid w:val="00560000"/>
    <w:rsid w:val="00560B4E"/>
    <w:rsid w:val="005611D4"/>
    <w:rsid w:val="0056467C"/>
    <w:rsid w:val="00567279"/>
    <w:rsid w:val="0057293C"/>
    <w:rsid w:val="005769F9"/>
    <w:rsid w:val="005801D7"/>
    <w:rsid w:val="0058127A"/>
    <w:rsid w:val="00582361"/>
    <w:rsid w:val="00582A7F"/>
    <w:rsid w:val="00582F4B"/>
    <w:rsid w:val="00583E05"/>
    <w:rsid w:val="00590913"/>
    <w:rsid w:val="005921FB"/>
    <w:rsid w:val="0059293C"/>
    <w:rsid w:val="00593E05"/>
    <w:rsid w:val="00594E10"/>
    <w:rsid w:val="00597135"/>
    <w:rsid w:val="005A12A4"/>
    <w:rsid w:val="005A1739"/>
    <w:rsid w:val="005A35CF"/>
    <w:rsid w:val="005A5629"/>
    <w:rsid w:val="005B0DBF"/>
    <w:rsid w:val="005B28AB"/>
    <w:rsid w:val="005B6058"/>
    <w:rsid w:val="005C19A8"/>
    <w:rsid w:val="005C3389"/>
    <w:rsid w:val="005C356F"/>
    <w:rsid w:val="005C531A"/>
    <w:rsid w:val="005D2525"/>
    <w:rsid w:val="005D28C1"/>
    <w:rsid w:val="005D4C5C"/>
    <w:rsid w:val="005D592C"/>
    <w:rsid w:val="005D6118"/>
    <w:rsid w:val="005D651C"/>
    <w:rsid w:val="005E313C"/>
    <w:rsid w:val="005E5505"/>
    <w:rsid w:val="00600C62"/>
    <w:rsid w:val="00605EAE"/>
    <w:rsid w:val="00613985"/>
    <w:rsid w:val="00620ABA"/>
    <w:rsid w:val="00623905"/>
    <w:rsid w:val="00627F5F"/>
    <w:rsid w:val="0063136D"/>
    <w:rsid w:val="0063584C"/>
    <w:rsid w:val="006378A4"/>
    <w:rsid w:val="00637990"/>
    <w:rsid w:val="00641614"/>
    <w:rsid w:val="00641BD3"/>
    <w:rsid w:val="00643421"/>
    <w:rsid w:val="00646BE6"/>
    <w:rsid w:val="00647630"/>
    <w:rsid w:val="006508AF"/>
    <w:rsid w:val="00652506"/>
    <w:rsid w:val="00654A9F"/>
    <w:rsid w:val="0066017C"/>
    <w:rsid w:val="00660668"/>
    <w:rsid w:val="00672280"/>
    <w:rsid w:val="00673620"/>
    <w:rsid w:val="00676051"/>
    <w:rsid w:val="0067733B"/>
    <w:rsid w:val="006819BA"/>
    <w:rsid w:val="00681F5C"/>
    <w:rsid w:val="006853FB"/>
    <w:rsid w:val="00686D69"/>
    <w:rsid w:val="006918D7"/>
    <w:rsid w:val="00692888"/>
    <w:rsid w:val="00694858"/>
    <w:rsid w:val="00695C4A"/>
    <w:rsid w:val="006A14AB"/>
    <w:rsid w:val="006A4C97"/>
    <w:rsid w:val="006A4DE0"/>
    <w:rsid w:val="006B11E3"/>
    <w:rsid w:val="006B2965"/>
    <w:rsid w:val="006B391B"/>
    <w:rsid w:val="006B6004"/>
    <w:rsid w:val="006B7DF4"/>
    <w:rsid w:val="006C0BF0"/>
    <w:rsid w:val="006C37C5"/>
    <w:rsid w:val="006C38B8"/>
    <w:rsid w:val="006D0A11"/>
    <w:rsid w:val="006D4215"/>
    <w:rsid w:val="006E08C9"/>
    <w:rsid w:val="006E3708"/>
    <w:rsid w:val="006E5245"/>
    <w:rsid w:val="006F2F7F"/>
    <w:rsid w:val="006F5F33"/>
    <w:rsid w:val="00702B6B"/>
    <w:rsid w:val="00703732"/>
    <w:rsid w:val="00705B26"/>
    <w:rsid w:val="00706746"/>
    <w:rsid w:val="00711D13"/>
    <w:rsid w:val="00714397"/>
    <w:rsid w:val="00716726"/>
    <w:rsid w:val="0071745A"/>
    <w:rsid w:val="007179EE"/>
    <w:rsid w:val="00717BFA"/>
    <w:rsid w:val="00721712"/>
    <w:rsid w:val="007237E0"/>
    <w:rsid w:val="00725EA9"/>
    <w:rsid w:val="00727DB3"/>
    <w:rsid w:val="0073107B"/>
    <w:rsid w:val="007326F0"/>
    <w:rsid w:val="00737748"/>
    <w:rsid w:val="0074117B"/>
    <w:rsid w:val="007429F1"/>
    <w:rsid w:val="0074370C"/>
    <w:rsid w:val="007459CB"/>
    <w:rsid w:val="007462EA"/>
    <w:rsid w:val="007466E0"/>
    <w:rsid w:val="00746A15"/>
    <w:rsid w:val="007472D0"/>
    <w:rsid w:val="00750561"/>
    <w:rsid w:val="0075133A"/>
    <w:rsid w:val="007561DB"/>
    <w:rsid w:val="00763924"/>
    <w:rsid w:val="0076550F"/>
    <w:rsid w:val="00766DDA"/>
    <w:rsid w:val="007720E7"/>
    <w:rsid w:val="007740AD"/>
    <w:rsid w:val="00775AE0"/>
    <w:rsid w:val="00781E91"/>
    <w:rsid w:val="007841C4"/>
    <w:rsid w:val="00785392"/>
    <w:rsid w:val="00790A97"/>
    <w:rsid w:val="007943EC"/>
    <w:rsid w:val="007944D1"/>
    <w:rsid w:val="00795F6B"/>
    <w:rsid w:val="007A42A6"/>
    <w:rsid w:val="007A7195"/>
    <w:rsid w:val="007A7600"/>
    <w:rsid w:val="007A7A51"/>
    <w:rsid w:val="007B0CE6"/>
    <w:rsid w:val="007B20CD"/>
    <w:rsid w:val="007B2FA4"/>
    <w:rsid w:val="007B5A3F"/>
    <w:rsid w:val="007B5FCE"/>
    <w:rsid w:val="007C0138"/>
    <w:rsid w:val="007C1367"/>
    <w:rsid w:val="007C2D6E"/>
    <w:rsid w:val="007C569D"/>
    <w:rsid w:val="007C73DC"/>
    <w:rsid w:val="007D02AA"/>
    <w:rsid w:val="007D5100"/>
    <w:rsid w:val="007E0C92"/>
    <w:rsid w:val="007E40C0"/>
    <w:rsid w:val="007E4BDB"/>
    <w:rsid w:val="007F0778"/>
    <w:rsid w:val="007F244E"/>
    <w:rsid w:val="007F5AE0"/>
    <w:rsid w:val="00800229"/>
    <w:rsid w:val="008033C0"/>
    <w:rsid w:val="00805F52"/>
    <w:rsid w:val="008101E2"/>
    <w:rsid w:val="00813544"/>
    <w:rsid w:val="00815D69"/>
    <w:rsid w:val="00816D39"/>
    <w:rsid w:val="0082037E"/>
    <w:rsid w:val="0082055F"/>
    <w:rsid w:val="00821283"/>
    <w:rsid w:val="00822A33"/>
    <w:rsid w:val="008239F8"/>
    <w:rsid w:val="00824274"/>
    <w:rsid w:val="008317D6"/>
    <w:rsid w:val="00831CC7"/>
    <w:rsid w:val="00832E6F"/>
    <w:rsid w:val="008340C8"/>
    <w:rsid w:val="0083509A"/>
    <w:rsid w:val="00835981"/>
    <w:rsid w:val="00841C49"/>
    <w:rsid w:val="00843484"/>
    <w:rsid w:val="00843B5D"/>
    <w:rsid w:val="00846992"/>
    <w:rsid w:val="008478E0"/>
    <w:rsid w:val="00850ABD"/>
    <w:rsid w:val="0085329D"/>
    <w:rsid w:val="00855530"/>
    <w:rsid w:val="00860D9C"/>
    <w:rsid w:val="00863811"/>
    <w:rsid w:val="00864173"/>
    <w:rsid w:val="00865BE2"/>
    <w:rsid w:val="008661C7"/>
    <w:rsid w:val="008759F0"/>
    <w:rsid w:val="0087712E"/>
    <w:rsid w:val="008814AA"/>
    <w:rsid w:val="00881698"/>
    <w:rsid w:val="008817B6"/>
    <w:rsid w:val="00883A1A"/>
    <w:rsid w:val="00883E9A"/>
    <w:rsid w:val="00884436"/>
    <w:rsid w:val="008854DA"/>
    <w:rsid w:val="00890967"/>
    <w:rsid w:val="00894579"/>
    <w:rsid w:val="008949A9"/>
    <w:rsid w:val="0089628F"/>
    <w:rsid w:val="00896F71"/>
    <w:rsid w:val="008A06C0"/>
    <w:rsid w:val="008A6404"/>
    <w:rsid w:val="008B0A24"/>
    <w:rsid w:val="008B0C10"/>
    <w:rsid w:val="008B3EA6"/>
    <w:rsid w:val="008B4635"/>
    <w:rsid w:val="008B4E6F"/>
    <w:rsid w:val="008B51D3"/>
    <w:rsid w:val="008B56A3"/>
    <w:rsid w:val="008B59FF"/>
    <w:rsid w:val="008B6D2E"/>
    <w:rsid w:val="008B7BDE"/>
    <w:rsid w:val="008C110D"/>
    <w:rsid w:val="008C3345"/>
    <w:rsid w:val="008C511D"/>
    <w:rsid w:val="008C54EC"/>
    <w:rsid w:val="008D07AA"/>
    <w:rsid w:val="008D52AD"/>
    <w:rsid w:val="008D57AA"/>
    <w:rsid w:val="008D5AB8"/>
    <w:rsid w:val="008E1470"/>
    <w:rsid w:val="008E15FF"/>
    <w:rsid w:val="008E4C25"/>
    <w:rsid w:val="008E6477"/>
    <w:rsid w:val="008E7B0C"/>
    <w:rsid w:val="008F1350"/>
    <w:rsid w:val="008F1387"/>
    <w:rsid w:val="008F2F0C"/>
    <w:rsid w:val="008F328B"/>
    <w:rsid w:val="008F4922"/>
    <w:rsid w:val="008F6BB8"/>
    <w:rsid w:val="008F7316"/>
    <w:rsid w:val="008F76D9"/>
    <w:rsid w:val="00903DB9"/>
    <w:rsid w:val="0090459E"/>
    <w:rsid w:val="009051C9"/>
    <w:rsid w:val="00905386"/>
    <w:rsid w:val="00905CEA"/>
    <w:rsid w:val="00912E21"/>
    <w:rsid w:val="00915662"/>
    <w:rsid w:val="0091581A"/>
    <w:rsid w:val="00915F66"/>
    <w:rsid w:val="009163C7"/>
    <w:rsid w:val="00916CEE"/>
    <w:rsid w:val="00923BE9"/>
    <w:rsid w:val="00924CE5"/>
    <w:rsid w:val="009269DA"/>
    <w:rsid w:val="00931558"/>
    <w:rsid w:val="00931869"/>
    <w:rsid w:val="0093423C"/>
    <w:rsid w:val="00935A0D"/>
    <w:rsid w:val="0093778E"/>
    <w:rsid w:val="00937E72"/>
    <w:rsid w:val="0094064B"/>
    <w:rsid w:val="00940817"/>
    <w:rsid w:val="0094310C"/>
    <w:rsid w:val="00953879"/>
    <w:rsid w:val="00957214"/>
    <w:rsid w:val="00957745"/>
    <w:rsid w:val="009626B3"/>
    <w:rsid w:val="00965ADB"/>
    <w:rsid w:val="009673C6"/>
    <w:rsid w:val="00970537"/>
    <w:rsid w:val="00980C62"/>
    <w:rsid w:val="00987D34"/>
    <w:rsid w:val="009909D9"/>
    <w:rsid w:val="00990E8E"/>
    <w:rsid w:val="009927A2"/>
    <w:rsid w:val="0099681D"/>
    <w:rsid w:val="0099737C"/>
    <w:rsid w:val="009A2AF1"/>
    <w:rsid w:val="009A4ECD"/>
    <w:rsid w:val="009A7D53"/>
    <w:rsid w:val="009B19DC"/>
    <w:rsid w:val="009B3505"/>
    <w:rsid w:val="009B7928"/>
    <w:rsid w:val="009C22AB"/>
    <w:rsid w:val="009C2531"/>
    <w:rsid w:val="009C3D7E"/>
    <w:rsid w:val="009C5C0C"/>
    <w:rsid w:val="009C72C7"/>
    <w:rsid w:val="009C7483"/>
    <w:rsid w:val="009D00AC"/>
    <w:rsid w:val="009D16AE"/>
    <w:rsid w:val="009D1FD5"/>
    <w:rsid w:val="009D396B"/>
    <w:rsid w:val="009D4296"/>
    <w:rsid w:val="009D67E6"/>
    <w:rsid w:val="009D6F82"/>
    <w:rsid w:val="009E0746"/>
    <w:rsid w:val="009E2819"/>
    <w:rsid w:val="009E4FD5"/>
    <w:rsid w:val="009F3DD4"/>
    <w:rsid w:val="009F41AF"/>
    <w:rsid w:val="009F4B75"/>
    <w:rsid w:val="009F4D0B"/>
    <w:rsid w:val="009F5E82"/>
    <w:rsid w:val="00A04617"/>
    <w:rsid w:val="00A066C1"/>
    <w:rsid w:val="00A10222"/>
    <w:rsid w:val="00A10F78"/>
    <w:rsid w:val="00A1184A"/>
    <w:rsid w:val="00A12063"/>
    <w:rsid w:val="00A1579A"/>
    <w:rsid w:val="00A16D5D"/>
    <w:rsid w:val="00A202CE"/>
    <w:rsid w:val="00A212D9"/>
    <w:rsid w:val="00A255BF"/>
    <w:rsid w:val="00A25E8F"/>
    <w:rsid w:val="00A27B34"/>
    <w:rsid w:val="00A3190D"/>
    <w:rsid w:val="00A41542"/>
    <w:rsid w:val="00A41AD1"/>
    <w:rsid w:val="00A41B8A"/>
    <w:rsid w:val="00A42799"/>
    <w:rsid w:val="00A44425"/>
    <w:rsid w:val="00A46701"/>
    <w:rsid w:val="00A515EE"/>
    <w:rsid w:val="00A5359C"/>
    <w:rsid w:val="00A54D27"/>
    <w:rsid w:val="00A55000"/>
    <w:rsid w:val="00A57D7B"/>
    <w:rsid w:val="00A6005D"/>
    <w:rsid w:val="00A61970"/>
    <w:rsid w:val="00A647C6"/>
    <w:rsid w:val="00A65951"/>
    <w:rsid w:val="00A73E5E"/>
    <w:rsid w:val="00A774C9"/>
    <w:rsid w:val="00A77C15"/>
    <w:rsid w:val="00A803DD"/>
    <w:rsid w:val="00A823EB"/>
    <w:rsid w:val="00A82E9F"/>
    <w:rsid w:val="00A84983"/>
    <w:rsid w:val="00A87BF4"/>
    <w:rsid w:val="00A9027B"/>
    <w:rsid w:val="00A907B3"/>
    <w:rsid w:val="00A921C9"/>
    <w:rsid w:val="00A9244A"/>
    <w:rsid w:val="00A93B6D"/>
    <w:rsid w:val="00A9561A"/>
    <w:rsid w:val="00AA0F11"/>
    <w:rsid w:val="00AA189F"/>
    <w:rsid w:val="00AA2A07"/>
    <w:rsid w:val="00AA2FE2"/>
    <w:rsid w:val="00AA413F"/>
    <w:rsid w:val="00AB1947"/>
    <w:rsid w:val="00AB1C1D"/>
    <w:rsid w:val="00AB2375"/>
    <w:rsid w:val="00AB6D24"/>
    <w:rsid w:val="00AB75C2"/>
    <w:rsid w:val="00AC2471"/>
    <w:rsid w:val="00AC36AA"/>
    <w:rsid w:val="00AC4464"/>
    <w:rsid w:val="00AC606F"/>
    <w:rsid w:val="00AC656B"/>
    <w:rsid w:val="00AC7B00"/>
    <w:rsid w:val="00AC7CA2"/>
    <w:rsid w:val="00AD28BC"/>
    <w:rsid w:val="00AD39E7"/>
    <w:rsid w:val="00AD5A44"/>
    <w:rsid w:val="00AE4627"/>
    <w:rsid w:val="00AE5922"/>
    <w:rsid w:val="00AE5F3C"/>
    <w:rsid w:val="00AF26B9"/>
    <w:rsid w:val="00AF4E8B"/>
    <w:rsid w:val="00AF585B"/>
    <w:rsid w:val="00AF5CE7"/>
    <w:rsid w:val="00AF6770"/>
    <w:rsid w:val="00B0356B"/>
    <w:rsid w:val="00B03D49"/>
    <w:rsid w:val="00B041EE"/>
    <w:rsid w:val="00B0548F"/>
    <w:rsid w:val="00B05513"/>
    <w:rsid w:val="00B075B0"/>
    <w:rsid w:val="00B07F75"/>
    <w:rsid w:val="00B10F25"/>
    <w:rsid w:val="00B12181"/>
    <w:rsid w:val="00B12360"/>
    <w:rsid w:val="00B135E6"/>
    <w:rsid w:val="00B1583E"/>
    <w:rsid w:val="00B1621F"/>
    <w:rsid w:val="00B20878"/>
    <w:rsid w:val="00B220F0"/>
    <w:rsid w:val="00B27450"/>
    <w:rsid w:val="00B27DF0"/>
    <w:rsid w:val="00B333A6"/>
    <w:rsid w:val="00B3363F"/>
    <w:rsid w:val="00B33EED"/>
    <w:rsid w:val="00B35915"/>
    <w:rsid w:val="00B40284"/>
    <w:rsid w:val="00B42329"/>
    <w:rsid w:val="00B4341E"/>
    <w:rsid w:val="00B47990"/>
    <w:rsid w:val="00B51B91"/>
    <w:rsid w:val="00B541AD"/>
    <w:rsid w:val="00B54AD1"/>
    <w:rsid w:val="00B56C56"/>
    <w:rsid w:val="00B56E38"/>
    <w:rsid w:val="00B6074F"/>
    <w:rsid w:val="00B61E3E"/>
    <w:rsid w:val="00B62D3B"/>
    <w:rsid w:val="00B65B49"/>
    <w:rsid w:val="00B71B6D"/>
    <w:rsid w:val="00B721CF"/>
    <w:rsid w:val="00B73CB7"/>
    <w:rsid w:val="00B77A4F"/>
    <w:rsid w:val="00B80326"/>
    <w:rsid w:val="00B83BD7"/>
    <w:rsid w:val="00B84E03"/>
    <w:rsid w:val="00B92425"/>
    <w:rsid w:val="00B92F72"/>
    <w:rsid w:val="00B93223"/>
    <w:rsid w:val="00B9428E"/>
    <w:rsid w:val="00B94C81"/>
    <w:rsid w:val="00BA22B9"/>
    <w:rsid w:val="00BA3C7B"/>
    <w:rsid w:val="00BA4246"/>
    <w:rsid w:val="00BA4DA1"/>
    <w:rsid w:val="00BB07C2"/>
    <w:rsid w:val="00BB0E14"/>
    <w:rsid w:val="00BB1AFD"/>
    <w:rsid w:val="00BB6794"/>
    <w:rsid w:val="00BB75D0"/>
    <w:rsid w:val="00BC150D"/>
    <w:rsid w:val="00BC1915"/>
    <w:rsid w:val="00BC1A23"/>
    <w:rsid w:val="00BC3192"/>
    <w:rsid w:val="00BC57CC"/>
    <w:rsid w:val="00BC6479"/>
    <w:rsid w:val="00BD221F"/>
    <w:rsid w:val="00BD25E9"/>
    <w:rsid w:val="00BD30F9"/>
    <w:rsid w:val="00BD6B9F"/>
    <w:rsid w:val="00BE109F"/>
    <w:rsid w:val="00BE1BAC"/>
    <w:rsid w:val="00BE2DDA"/>
    <w:rsid w:val="00BE4CDD"/>
    <w:rsid w:val="00BE4F02"/>
    <w:rsid w:val="00BE5405"/>
    <w:rsid w:val="00BE6694"/>
    <w:rsid w:val="00BF6113"/>
    <w:rsid w:val="00BF6E18"/>
    <w:rsid w:val="00BF7ABD"/>
    <w:rsid w:val="00C004E8"/>
    <w:rsid w:val="00C01A6F"/>
    <w:rsid w:val="00C02F33"/>
    <w:rsid w:val="00C06005"/>
    <w:rsid w:val="00C07A8E"/>
    <w:rsid w:val="00C14C83"/>
    <w:rsid w:val="00C16685"/>
    <w:rsid w:val="00C17589"/>
    <w:rsid w:val="00C177CF"/>
    <w:rsid w:val="00C20128"/>
    <w:rsid w:val="00C23391"/>
    <w:rsid w:val="00C27BCB"/>
    <w:rsid w:val="00C3096C"/>
    <w:rsid w:val="00C30B09"/>
    <w:rsid w:val="00C30C23"/>
    <w:rsid w:val="00C30F4C"/>
    <w:rsid w:val="00C318A6"/>
    <w:rsid w:val="00C31A2A"/>
    <w:rsid w:val="00C3562B"/>
    <w:rsid w:val="00C40A18"/>
    <w:rsid w:val="00C41148"/>
    <w:rsid w:val="00C42A4D"/>
    <w:rsid w:val="00C46F47"/>
    <w:rsid w:val="00C47C59"/>
    <w:rsid w:val="00C511E2"/>
    <w:rsid w:val="00C5383E"/>
    <w:rsid w:val="00C5493C"/>
    <w:rsid w:val="00C54D35"/>
    <w:rsid w:val="00C56717"/>
    <w:rsid w:val="00C5691E"/>
    <w:rsid w:val="00C57F5C"/>
    <w:rsid w:val="00C607CC"/>
    <w:rsid w:val="00C608EC"/>
    <w:rsid w:val="00C6187B"/>
    <w:rsid w:val="00C61B3B"/>
    <w:rsid w:val="00C63D35"/>
    <w:rsid w:val="00C63EA1"/>
    <w:rsid w:val="00C64AE8"/>
    <w:rsid w:val="00C66586"/>
    <w:rsid w:val="00C7716D"/>
    <w:rsid w:val="00C77688"/>
    <w:rsid w:val="00C77C00"/>
    <w:rsid w:val="00C864CF"/>
    <w:rsid w:val="00C877E9"/>
    <w:rsid w:val="00C9198B"/>
    <w:rsid w:val="00C92DD3"/>
    <w:rsid w:val="00C95A08"/>
    <w:rsid w:val="00C96451"/>
    <w:rsid w:val="00CA3642"/>
    <w:rsid w:val="00CA790B"/>
    <w:rsid w:val="00CB14FC"/>
    <w:rsid w:val="00CB7662"/>
    <w:rsid w:val="00CC787A"/>
    <w:rsid w:val="00CC7B3E"/>
    <w:rsid w:val="00CD10BA"/>
    <w:rsid w:val="00CD3DE7"/>
    <w:rsid w:val="00CD4A30"/>
    <w:rsid w:val="00CD4FF2"/>
    <w:rsid w:val="00CD6620"/>
    <w:rsid w:val="00CE00E7"/>
    <w:rsid w:val="00CE024C"/>
    <w:rsid w:val="00CE2633"/>
    <w:rsid w:val="00CE277C"/>
    <w:rsid w:val="00CE4F39"/>
    <w:rsid w:val="00CF06E4"/>
    <w:rsid w:val="00CF090F"/>
    <w:rsid w:val="00CF141E"/>
    <w:rsid w:val="00CF3C7F"/>
    <w:rsid w:val="00CF4EE7"/>
    <w:rsid w:val="00CF6DA9"/>
    <w:rsid w:val="00CF742A"/>
    <w:rsid w:val="00D02EE3"/>
    <w:rsid w:val="00D03641"/>
    <w:rsid w:val="00D03773"/>
    <w:rsid w:val="00D039C8"/>
    <w:rsid w:val="00D06867"/>
    <w:rsid w:val="00D06A11"/>
    <w:rsid w:val="00D06B7F"/>
    <w:rsid w:val="00D13D7B"/>
    <w:rsid w:val="00D200DC"/>
    <w:rsid w:val="00D20AA3"/>
    <w:rsid w:val="00D22E9E"/>
    <w:rsid w:val="00D234B9"/>
    <w:rsid w:val="00D24099"/>
    <w:rsid w:val="00D24137"/>
    <w:rsid w:val="00D24747"/>
    <w:rsid w:val="00D26AF2"/>
    <w:rsid w:val="00D30FD1"/>
    <w:rsid w:val="00D34DD2"/>
    <w:rsid w:val="00D364A3"/>
    <w:rsid w:val="00D36593"/>
    <w:rsid w:val="00D40333"/>
    <w:rsid w:val="00D41957"/>
    <w:rsid w:val="00D44AC0"/>
    <w:rsid w:val="00D45D23"/>
    <w:rsid w:val="00D46366"/>
    <w:rsid w:val="00D47D74"/>
    <w:rsid w:val="00D47E16"/>
    <w:rsid w:val="00D50629"/>
    <w:rsid w:val="00D513AD"/>
    <w:rsid w:val="00D55671"/>
    <w:rsid w:val="00D616BB"/>
    <w:rsid w:val="00D623AC"/>
    <w:rsid w:val="00D704CC"/>
    <w:rsid w:val="00D707AC"/>
    <w:rsid w:val="00D71B6E"/>
    <w:rsid w:val="00D7579D"/>
    <w:rsid w:val="00D75D29"/>
    <w:rsid w:val="00D81BD9"/>
    <w:rsid w:val="00D829C0"/>
    <w:rsid w:val="00D93333"/>
    <w:rsid w:val="00D942A5"/>
    <w:rsid w:val="00D975F7"/>
    <w:rsid w:val="00DA1361"/>
    <w:rsid w:val="00DB01AE"/>
    <w:rsid w:val="00DB0FE7"/>
    <w:rsid w:val="00DB305C"/>
    <w:rsid w:val="00DB3748"/>
    <w:rsid w:val="00DB58F9"/>
    <w:rsid w:val="00DC0AAA"/>
    <w:rsid w:val="00DC544C"/>
    <w:rsid w:val="00DC66A2"/>
    <w:rsid w:val="00DD0D16"/>
    <w:rsid w:val="00DD43B3"/>
    <w:rsid w:val="00DD64CF"/>
    <w:rsid w:val="00DE3D35"/>
    <w:rsid w:val="00DE4FA9"/>
    <w:rsid w:val="00DE5272"/>
    <w:rsid w:val="00DE6121"/>
    <w:rsid w:val="00DF3AF6"/>
    <w:rsid w:val="00DF5943"/>
    <w:rsid w:val="00DF678C"/>
    <w:rsid w:val="00E0265A"/>
    <w:rsid w:val="00E0360C"/>
    <w:rsid w:val="00E05D25"/>
    <w:rsid w:val="00E116C9"/>
    <w:rsid w:val="00E1205B"/>
    <w:rsid w:val="00E1439B"/>
    <w:rsid w:val="00E14A2F"/>
    <w:rsid w:val="00E1573F"/>
    <w:rsid w:val="00E1629C"/>
    <w:rsid w:val="00E175A2"/>
    <w:rsid w:val="00E176C9"/>
    <w:rsid w:val="00E17D95"/>
    <w:rsid w:val="00E24E0A"/>
    <w:rsid w:val="00E25009"/>
    <w:rsid w:val="00E2578E"/>
    <w:rsid w:val="00E273D7"/>
    <w:rsid w:val="00E27C36"/>
    <w:rsid w:val="00E43609"/>
    <w:rsid w:val="00E43CDD"/>
    <w:rsid w:val="00E5237E"/>
    <w:rsid w:val="00E533B8"/>
    <w:rsid w:val="00E546B2"/>
    <w:rsid w:val="00E54EFB"/>
    <w:rsid w:val="00E55F7B"/>
    <w:rsid w:val="00E56B6C"/>
    <w:rsid w:val="00E578BB"/>
    <w:rsid w:val="00E633E8"/>
    <w:rsid w:val="00E63768"/>
    <w:rsid w:val="00E63E9E"/>
    <w:rsid w:val="00E6418E"/>
    <w:rsid w:val="00E72328"/>
    <w:rsid w:val="00E75F8C"/>
    <w:rsid w:val="00E82DCC"/>
    <w:rsid w:val="00E83AF0"/>
    <w:rsid w:val="00E85115"/>
    <w:rsid w:val="00E857A3"/>
    <w:rsid w:val="00E86033"/>
    <w:rsid w:val="00E8603C"/>
    <w:rsid w:val="00E8616E"/>
    <w:rsid w:val="00E92413"/>
    <w:rsid w:val="00EA2FEF"/>
    <w:rsid w:val="00EB006D"/>
    <w:rsid w:val="00EB2476"/>
    <w:rsid w:val="00EB3E87"/>
    <w:rsid w:val="00EB6C4D"/>
    <w:rsid w:val="00EB6DEF"/>
    <w:rsid w:val="00EB74D7"/>
    <w:rsid w:val="00EC1599"/>
    <w:rsid w:val="00EC6342"/>
    <w:rsid w:val="00ED0805"/>
    <w:rsid w:val="00ED08CD"/>
    <w:rsid w:val="00ED0943"/>
    <w:rsid w:val="00ED5E7E"/>
    <w:rsid w:val="00ED5EE9"/>
    <w:rsid w:val="00EE312B"/>
    <w:rsid w:val="00EE3312"/>
    <w:rsid w:val="00EE34D5"/>
    <w:rsid w:val="00EE358E"/>
    <w:rsid w:val="00EE3E7F"/>
    <w:rsid w:val="00EE454E"/>
    <w:rsid w:val="00EE478F"/>
    <w:rsid w:val="00EE4F53"/>
    <w:rsid w:val="00EE579D"/>
    <w:rsid w:val="00EF133E"/>
    <w:rsid w:val="00EF14A0"/>
    <w:rsid w:val="00EF1645"/>
    <w:rsid w:val="00EF1E2D"/>
    <w:rsid w:val="00EF28B5"/>
    <w:rsid w:val="00EF4C42"/>
    <w:rsid w:val="00EF6B28"/>
    <w:rsid w:val="00EF714E"/>
    <w:rsid w:val="00EF767E"/>
    <w:rsid w:val="00F04BB6"/>
    <w:rsid w:val="00F11398"/>
    <w:rsid w:val="00F11E55"/>
    <w:rsid w:val="00F17154"/>
    <w:rsid w:val="00F17284"/>
    <w:rsid w:val="00F17EBF"/>
    <w:rsid w:val="00F22438"/>
    <w:rsid w:val="00F25E52"/>
    <w:rsid w:val="00F31A88"/>
    <w:rsid w:val="00F31B85"/>
    <w:rsid w:val="00F31FE4"/>
    <w:rsid w:val="00F32473"/>
    <w:rsid w:val="00F359A3"/>
    <w:rsid w:val="00F35CDC"/>
    <w:rsid w:val="00F36918"/>
    <w:rsid w:val="00F37BDE"/>
    <w:rsid w:val="00F4062F"/>
    <w:rsid w:val="00F41861"/>
    <w:rsid w:val="00F41CE3"/>
    <w:rsid w:val="00F45D1B"/>
    <w:rsid w:val="00F508EF"/>
    <w:rsid w:val="00F5238B"/>
    <w:rsid w:val="00F56A39"/>
    <w:rsid w:val="00F56F25"/>
    <w:rsid w:val="00F578CD"/>
    <w:rsid w:val="00F66018"/>
    <w:rsid w:val="00F7154A"/>
    <w:rsid w:val="00F71D7D"/>
    <w:rsid w:val="00F720C4"/>
    <w:rsid w:val="00F738AD"/>
    <w:rsid w:val="00F747BA"/>
    <w:rsid w:val="00F75B9A"/>
    <w:rsid w:val="00F8235B"/>
    <w:rsid w:val="00F83D56"/>
    <w:rsid w:val="00F85662"/>
    <w:rsid w:val="00F87FB8"/>
    <w:rsid w:val="00F9060B"/>
    <w:rsid w:val="00F917C5"/>
    <w:rsid w:val="00F94054"/>
    <w:rsid w:val="00F9440C"/>
    <w:rsid w:val="00F97BF7"/>
    <w:rsid w:val="00FA033F"/>
    <w:rsid w:val="00FA2160"/>
    <w:rsid w:val="00FA3232"/>
    <w:rsid w:val="00FA399F"/>
    <w:rsid w:val="00FA5205"/>
    <w:rsid w:val="00FA5A3B"/>
    <w:rsid w:val="00FA67CE"/>
    <w:rsid w:val="00FB1A39"/>
    <w:rsid w:val="00FB4C39"/>
    <w:rsid w:val="00FB5BDF"/>
    <w:rsid w:val="00FB61F2"/>
    <w:rsid w:val="00FB7356"/>
    <w:rsid w:val="00FC1EBB"/>
    <w:rsid w:val="00FC2176"/>
    <w:rsid w:val="00FC3B73"/>
    <w:rsid w:val="00FD5FA3"/>
    <w:rsid w:val="00FD74D7"/>
    <w:rsid w:val="00FE0EEA"/>
    <w:rsid w:val="00FE25E6"/>
    <w:rsid w:val="00FE3514"/>
    <w:rsid w:val="00FE4B3E"/>
    <w:rsid w:val="00FE5B82"/>
    <w:rsid w:val="00FF09B6"/>
    <w:rsid w:val="00FF3232"/>
    <w:rsid w:val="00FF5E6E"/>
    <w:rsid w:val="00FF6C70"/>
    <w:rsid w:val="00FF71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7299062"/>
  <w15:docId w15:val="{1548156B-9DCA-4DCC-A4E0-FC7DDF1CA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C66A2"/>
    <w:pPr>
      <w:spacing w:line="280" w:lineRule="atLeast"/>
    </w:pPr>
    <w:rPr>
      <w:rFonts w:eastAsia="Times New Roman"/>
      <w:sz w:val="21"/>
      <w:szCs w:val="21"/>
      <w:lang w:eastAsia="en-US"/>
    </w:rPr>
  </w:style>
  <w:style w:type="paragraph" w:styleId="Kop1">
    <w:name w:val="heading 1"/>
    <w:aliases w:val="Hoofdstuk,Section Heading,sectionHeading,hoofdstuk,hfd + Justified,Left:  0 mm,First line:  0 mm + Justified...,Hoofdstuk nummer"/>
    <w:basedOn w:val="Standaard"/>
    <w:next w:val="Standaard"/>
    <w:link w:val="Kop1Char"/>
    <w:qFormat/>
    <w:rsid w:val="00654A9F"/>
    <w:pPr>
      <w:keepNext/>
      <w:keepLines/>
      <w:numPr>
        <w:numId w:val="4"/>
      </w:numPr>
      <w:spacing w:line="520" w:lineRule="atLeast"/>
      <w:outlineLvl w:val="0"/>
    </w:pPr>
    <w:rPr>
      <w:b/>
      <w:bCs/>
      <w:sz w:val="42"/>
      <w:szCs w:val="28"/>
    </w:rPr>
  </w:style>
  <w:style w:type="paragraph" w:styleId="Kop2">
    <w:name w:val="heading 2"/>
    <w:aliases w:val="Bijlage,Reset numbering,Paragraaf,paragraaf,paragraafnummer,h2,H2,Heading 2 Hidden,Level 2 Topic Heading,...t,..."/>
    <w:basedOn w:val="Standaard"/>
    <w:next w:val="Standaard"/>
    <w:link w:val="Kop2Char"/>
    <w:qFormat/>
    <w:rsid w:val="00654A9F"/>
    <w:pPr>
      <w:keepNext/>
      <w:keepLines/>
      <w:numPr>
        <w:ilvl w:val="1"/>
        <w:numId w:val="4"/>
      </w:numPr>
      <w:spacing w:line="360" w:lineRule="atLeast"/>
      <w:outlineLvl w:val="1"/>
    </w:pPr>
    <w:rPr>
      <w:b/>
      <w:bCs/>
      <w:sz w:val="28"/>
      <w:szCs w:val="26"/>
    </w:rPr>
  </w:style>
  <w:style w:type="paragraph" w:styleId="Kop3">
    <w:name w:val="heading 3"/>
    <w:aliases w:val="Voorwoord,Level 1 - 1,Sub-paragraaf,subparagraaf + Voor:  0 pt + Voor: ...,subparagraaf,Subparagraaf,H3,h3"/>
    <w:basedOn w:val="Standaard"/>
    <w:next w:val="Standaard"/>
    <w:link w:val="Kop3Char"/>
    <w:qFormat/>
    <w:rsid w:val="00654A9F"/>
    <w:pPr>
      <w:numPr>
        <w:ilvl w:val="2"/>
        <w:numId w:val="4"/>
      </w:numPr>
      <w:spacing w:line="310" w:lineRule="atLeast"/>
      <w:outlineLvl w:val="2"/>
    </w:pPr>
    <w:rPr>
      <w:b/>
      <w:sz w:val="24"/>
    </w:rPr>
  </w:style>
  <w:style w:type="paragraph" w:styleId="Kop4">
    <w:name w:val="heading 4"/>
    <w:aliases w:val="Level 2 - a"/>
    <w:basedOn w:val="Standaard"/>
    <w:next w:val="Standaard"/>
    <w:link w:val="Kop4Char"/>
    <w:qFormat/>
    <w:rsid w:val="00654A9F"/>
    <w:pPr>
      <w:keepNext/>
      <w:keepLines/>
      <w:numPr>
        <w:ilvl w:val="3"/>
        <w:numId w:val="4"/>
      </w:numPr>
      <w:outlineLvl w:val="3"/>
    </w:pPr>
    <w:rPr>
      <w:b/>
      <w:bCs/>
      <w:iCs/>
    </w:rPr>
  </w:style>
  <w:style w:type="paragraph" w:styleId="Kop5">
    <w:name w:val="heading 5"/>
    <w:aliases w:val="Level 3 - i"/>
    <w:basedOn w:val="Standaard"/>
    <w:next w:val="Standaard"/>
    <w:link w:val="Kop5Char"/>
    <w:qFormat/>
    <w:locked/>
    <w:rsid w:val="00182B06"/>
    <w:pPr>
      <w:numPr>
        <w:ilvl w:val="4"/>
        <w:numId w:val="4"/>
      </w:numPr>
      <w:spacing w:before="240" w:after="60"/>
      <w:outlineLvl w:val="4"/>
    </w:pPr>
    <w:rPr>
      <w:b/>
      <w:bCs/>
      <w:i/>
      <w:iCs/>
      <w:sz w:val="26"/>
      <w:szCs w:val="26"/>
    </w:rPr>
  </w:style>
  <w:style w:type="paragraph" w:styleId="Kop6">
    <w:name w:val="heading 6"/>
    <w:basedOn w:val="Standaard"/>
    <w:next w:val="Standaard"/>
    <w:link w:val="Kop6Char"/>
    <w:qFormat/>
    <w:locked/>
    <w:rsid w:val="00182B06"/>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locked/>
    <w:rsid w:val="00182B06"/>
    <w:pPr>
      <w:numPr>
        <w:ilvl w:val="6"/>
        <w:numId w:val="4"/>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locked/>
    <w:rsid w:val="00182B06"/>
    <w:pPr>
      <w:numPr>
        <w:ilvl w:val="7"/>
        <w:numId w:val="4"/>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locked/>
    <w:rsid w:val="00182B06"/>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link w:val="Kop1"/>
    <w:locked/>
    <w:rsid w:val="00654A9F"/>
    <w:rPr>
      <w:rFonts w:eastAsia="Times New Roman"/>
      <w:b/>
      <w:bCs/>
      <w:sz w:val="42"/>
      <w:szCs w:val="28"/>
      <w:lang w:eastAsia="en-US"/>
    </w:rPr>
  </w:style>
  <w:style w:type="character" w:customStyle="1" w:styleId="Kop2Char">
    <w:name w:val="Kop 2 Char"/>
    <w:aliases w:val="Bijlage Char,Reset numbering Char,Paragraaf Char,paragraaf Char,paragraafnummer Char,h2 Char,H2 Char,Heading 2 Hidden Char,Level 2 Topic Heading Char,...t Char,... Char"/>
    <w:link w:val="Kop2"/>
    <w:locked/>
    <w:rsid w:val="00654A9F"/>
    <w:rPr>
      <w:rFonts w:eastAsia="Times New Roman"/>
      <w:b/>
      <w:bCs/>
      <w:sz w:val="28"/>
      <w:szCs w:val="26"/>
      <w:lang w:eastAsia="en-US"/>
    </w:rPr>
  </w:style>
  <w:style w:type="character" w:customStyle="1" w:styleId="Kop3Char">
    <w:name w:val="Kop 3 Char"/>
    <w:aliases w:val="Voorwoord Char,Level 1 - 1 Char,Sub-paragraaf Char,subparagraaf + Voor:  0 pt + Voor: ... Char,subparagraaf Char,Subparagraaf Char,H3 Char,h3 Char"/>
    <w:link w:val="Kop3"/>
    <w:locked/>
    <w:rsid w:val="00654A9F"/>
    <w:rPr>
      <w:rFonts w:eastAsia="Times New Roman"/>
      <w:b/>
      <w:sz w:val="24"/>
      <w:szCs w:val="21"/>
      <w:lang w:eastAsia="en-US"/>
    </w:rPr>
  </w:style>
  <w:style w:type="character" w:customStyle="1" w:styleId="Kop4Char">
    <w:name w:val="Kop 4 Char"/>
    <w:aliases w:val="Level 2 - a Char"/>
    <w:link w:val="Kop4"/>
    <w:locked/>
    <w:rsid w:val="00654A9F"/>
    <w:rPr>
      <w:rFonts w:eastAsia="Times New Roman"/>
      <w:b/>
      <w:bCs/>
      <w:iCs/>
      <w:sz w:val="21"/>
      <w:szCs w:val="21"/>
      <w:lang w:eastAsia="en-US"/>
    </w:rPr>
  </w:style>
  <w:style w:type="character" w:customStyle="1" w:styleId="Kop5Char">
    <w:name w:val="Kop 5 Char"/>
    <w:aliases w:val="Level 3 - i Char"/>
    <w:link w:val="Kop5"/>
    <w:locked/>
    <w:rsid w:val="003E2CEA"/>
    <w:rPr>
      <w:rFonts w:eastAsia="Times New Roman"/>
      <w:b/>
      <w:bCs/>
      <w:i/>
      <w:iCs/>
      <w:sz w:val="26"/>
      <w:szCs w:val="26"/>
      <w:lang w:eastAsia="en-US"/>
    </w:rPr>
  </w:style>
  <w:style w:type="character" w:customStyle="1" w:styleId="Kop6Char">
    <w:name w:val="Kop 6 Char"/>
    <w:link w:val="Kop6"/>
    <w:locked/>
    <w:rsid w:val="003E2CEA"/>
    <w:rPr>
      <w:rFonts w:ascii="Times New Roman" w:eastAsia="Times New Roman" w:hAnsi="Times New Roman"/>
      <w:b/>
      <w:bCs/>
      <w:sz w:val="22"/>
      <w:szCs w:val="22"/>
      <w:lang w:eastAsia="en-US"/>
    </w:rPr>
  </w:style>
  <w:style w:type="character" w:customStyle="1" w:styleId="Kop7Char">
    <w:name w:val="Kop 7 Char"/>
    <w:link w:val="Kop7"/>
    <w:locked/>
    <w:rsid w:val="003E2CEA"/>
    <w:rPr>
      <w:rFonts w:ascii="Times New Roman" w:eastAsia="Times New Roman" w:hAnsi="Times New Roman"/>
      <w:sz w:val="24"/>
      <w:szCs w:val="24"/>
      <w:lang w:eastAsia="en-US"/>
    </w:rPr>
  </w:style>
  <w:style w:type="character" w:customStyle="1" w:styleId="Kop8Char">
    <w:name w:val="Kop 8 Char"/>
    <w:link w:val="Kop8"/>
    <w:locked/>
    <w:rsid w:val="003E2CEA"/>
    <w:rPr>
      <w:rFonts w:ascii="Times New Roman" w:eastAsia="Times New Roman" w:hAnsi="Times New Roman"/>
      <w:i/>
      <w:iCs/>
      <w:sz w:val="24"/>
      <w:szCs w:val="24"/>
      <w:lang w:eastAsia="en-US"/>
    </w:rPr>
  </w:style>
  <w:style w:type="character" w:customStyle="1" w:styleId="Kop9Char">
    <w:name w:val="Kop 9 Char"/>
    <w:link w:val="Kop9"/>
    <w:locked/>
    <w:rsid w:val="003E2CEA"/>
    <w:rPr>
      <w:rFonts w:ascii="Arial" w:eastAsia="Times New Roman" w:hAnsi="Arial" w:cs="Arial"/>
      <w:sz w:val="22"/>
      <w:szCs w:val="22"/>
      <w:lang w:eastAsia="en-US"/>
    </w:rPr>
  </w:style>
  <w:style w:type="paragraph" w:customStyle="1" w:styleId="Tussenkopje">
    <w:name w:val="Tussenkopje"/>
    <w:basedOn w:val="Standaard"/>
    <w:next w:val="Standaard"/>
    <w:rsid w:val="00654A9F"/>
    <w:rPr>
      <w:b/>
    </w:rPr>
  </w:style>
  <w:style w:type="paragraph" w:customStyle="1" w:styleId="Inleiding">
    <w:name w:val="Inleiding"/>
    <w:basedOn w:val="Standaard"/>
    <w:next w:val="Standaard"/>
    <w:rsid w:val="00654A9F"/>
    <w:rPr>
      <w:b/>
    </w:rPr>
  </w:style>
  <w:style w:type="paragraph" w:customStyle="1" w:styleId="OpsommingTeken">
    <w:name w:val="Opsomming Teken"/>
    <w:basedOn w:val="Standaard"/>
    <w:rsid w:val="00654A9F"/>
    <w:pPr>
      <w:numPr>
        <w:numId w:val="1"/>
      </w:numPr>
    </w:pPr>
  </w:style>
  <w:style w:type="paragraph" w:customStyle="1" w:styleId="OpsommingCijfers">
    <w:name w:val="Opsomming Cijfers"/>
    <w:basedOn w:val="Standaard"/>
    <w:rsid w:val="00654A9F"/>
    <w:pPr>
      <w:numPr>
        <w:numId w:val="2"/>
      </w:numPr>
    </w:pPr>
  </w:style>
  <w:style w:type="paragraph" w:customStyle="1" w:styleId="nadruk">
    <w:name w:val="nadruk"/>
    <w:basedOn w:val="Standaard"/>
    <w:next w:val="Standaard"/>
    <w:rsid w:val="00654A9F"/>
    <w:rPr>
      <w:b/>
    </w:rPr>
  </w:style>
  <w:style w:type="paragraph" w:customStyle="1" w:styleId="SubtieleBenadrukking">
    <w:name w:val="Subtiele Benadrukking"/>
    <w:basedOn w:val="Standaard"/>
    <w:next w:val="Standaard"/>
    <w:rsid w:val="00654A9F"/>
    <w:rPr>
      <w:i/>
    </w:rPr>
  </w:style>
  <w:style w:type="paragraph" w:customStyle="1" w:styleId="IntensieveBenadrukking">
    <w:name w:val="Intensieve Benadrukking"/>
    <w:basedOn w:val="Standaard"/>
    <w:next w:val="Standaard"/>
    <w:rsid w:val="00654A9F"/>
    <w:rPr>
      <w:b/>
      <w:i/>
      <w:color w:val="E5E5E5"/>
    </w:rPr>
  </w:style>
  <w:style w:type="paragraph" w:customStyle="1" w:styleId="citaat">
    <w:name w:val="citaat"/>
    <w:basedOn w:val="Standaard"/>
    <w:next w:val="Standaard"/>
    <w:rsid w:val="00654A9F"/>
    <w:rPr>
      <w:color w:val="666666"/>
    </w:rPr>
  </w:style>
  <w:style w:type="paragraph" w:styleId="Koptekst">
    <w:name w:val="header"/>
    <w:basedOn w:val="Standaard"/>
    <w:link w:val="KoptekstChar"/>
    <w:rsid w:val="00654A9F"/>
    <w:pPr>
      <w:tabs>
        <w:tab w:val="center" w:pos="4536"/>
        <w:tab w:val="right" w:pos="9072"/>
      </w:tabs>
      <w:spacing w:line="240" w:lineRule="auto"/>
    </w:pPr>
  </w:style>
  <w:style w:type="character" w:customStyle="1" w:styleId="KoptekstChar">
    <w:name w:val="Koptekst Char"/>
    <w:link w:val="Koptekst"/>
    <w:locked/>
    <w:rsid w:val="00654A9F"/>
    <w:rPr>
      <w:rFonts w:cs="Times New Roman"/>
    </w:rPr>
  </w:style>
  <w:style w:type="paragraph" w:styleId="Voettekst">
    <w:name w:val="footer"/>
    <w:basedOn w:val="Standaard"/>
    <w:link w:val="VoettekstChar"/>
    <w:rsid w:val="00654A9F"/>
    <w:pPr>
      <w:tabs>
        <w:tab w:val="center" w:pos="4536"/>
        <w:tab w:val="right" w:pos="9072"/>
      </w:tabs>
      <w:spacing w:line="240" w:lineRule="auto"/>
    </w:pPr>
  </w:style>
  <w:style w:type="character" w:customStyle="1" w:styleId="VoettekstChar">
    <w:name w:val="Voettekst Char"/>
    <w:link w:val="Voettekst"/>
    <w:locked/>
    <w:rsid w:val="00654A9F"/>
    <w:rPr>
      <w:rFonts w:cs="Times New Roman"/>
    </w:rPr>
  </w:style>
  <w:style w:type="table" w:styleId="Tabelraster">
    <w:name w:val="Table Grid"/>
    <w:basedOn w:val="Standaardtabel"/>
    <w:uiPriority w:val="39"/>
    <w:rsid w:val="00654A9F"/>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rsid w:val="00654A9F"/>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pvaninhoudsopgave1">
    <w:name w:val="Kop van inhoudsopgave1"/>
    <w:basedOn w:val="Kop1"/>
    <w:next w:val="Standaard"/>
    <w:rsid w:val="00654A9F"/>
    <w:pPr>
      <w:outlineLvl w:val="9"/>
    </w:pPr>
  </w:style>
  <w:style w:type="character" w:styleId="Hyperlink">
    <w:name w:val="Hyperlink"/>
    <w:uiPriority w:val="99"/>
    <w:rsid w:val="00654A9F"/>
    <w:rPr>
      <w:rFonts w:cs="Times New Roman"/>
      <w:color w:val="0000FF"/>
      <w:u w:val="single"/>
    </w:rPr>
  </w:style>
  <w:style w:type="paragraph" w:styleId="Inhopg1">
    <w:name w:val="toc 1"/>
    <w:basedOn w:val="Standaard"/>
    <w:next w:val="Standaard"/>
    <w:autoRedefine/>
    <w:uiPriority w:val="39"/>
    <w:rsid w:val="00654A9F"/>
  </w:style>
  <w:style w:type="paragraph" w:customStyle="1" w:styleId="Naamauteurs">
    <w:name w:val="Naam auteurs"/>
    <w:basedOn w:val="Standaard"/>
    <w:rsid w:val="0085329D"/>
    <w:pPr>
      <w:framePr w:w="5783" w:wrap="around" w:vAnchor="page" w:hAnchor="page" w:x="3063" w:y="6436" w:anchorLock="1"/>
      <w:spacing w:line="270" w:lineRule="atLeast"/>
    </w:pPr>
    <w:rPr>
      <w:rFonts w:ascii="Arial" w:hAnsi="Arial"/>
      <w:spacing w:val="6"/>
      <w:sz w:val="20"/>
      <w:szCs w:val="20"/>
      <w:lang w:eastAsia="nl-NL"/>
    </w:rPr>
  </w:style>
  <w:style w:type="character" w:styleId="Verwijzingopmerking">
    <w:name w:val="annotation reference"/>
    <w:rsid w:val="0085329D"/>
    <w:rPr>
      <w:rFonts w:cs="Times New Roman"/>
      <w:sz w:val="16"/>
    </w:rPr>
  </w:style>
  <w:style w:type="table" w:styleId="Klassieketabel1">
    <w:name w:val="Table Classic 1"/>
    <w:basedOn w:val="Standaardtabel"/>
    <w:rsid w:val="0085329D"/>
    <w:pPr>
      <w:spacing w:line="280" w:lineRule="atLeast"/>
    </w:pPr>
    <w:rPr>
      <w:lang w:val="en-US" w:eastAsia="en-US"/>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Tussenkop">
    <w:name w:val="Tussenkop"/>
    <w:basedOn w:val="Standaard"/>
    <w:next w:val="Standaard"/>
    <w:rsid w:val="0085329D"/>
    <w:pPr>
      <w:spacing w:line="270" w:lineRule="atLeast"/>
    </w:pPr>
    <w:rPr>
      <w:rFonts w:ascii="Arial" w:hAnsi="Arial"/>
      <w:b/>
      <w:sz w:val="20"/>
      <w:szCs w:val="20"/>
      <w:lang w:eastAsia="nl-NL"/>
    </w:rPr>
  </w:style>
  <w:style w:type="paragraph" w:customStyle="1" w:styleId="Opmaakprofiel1">
    <w:name w:val="Opmaakprofiel1"/>
    <w:basedOn w:val="Kop2"/>
    <w:rsid w:val="00182B06"/>
  </w:style>
  <w:style w:type="paragraph" w:styleId="Tekstopmerking">
    <w:name w:val="annotation text"/>
    <w:basedOn w:val="Standaard"/>
    <w:link w:val="TekstopmerkingChar"/>
    <w:rsid w:val="00F508EF"/>
    <w:pPr>
      <w:spacing w:after="120" w:line="312" w:lineRule="auto"/>
      <w:ind w:left="709"/>
    </w:pPr>
    <w:rPr>
      <w:rFonts w:ascii="Arial" w:hAnsi="Arial"/>
      <w:sz w:val="20"/>
      <w:szCs w:val="20"/>
      <w:lang w:eastAsia="nl-NL"/>
    </w:rPr>
  </w:style>
  <w:style w:type="character" w:customStyle="1" w:styleId="TekstopmerkingChar">
    <w:name w:val="Tekst opmerking Char"/>
    <w:link w:val="Tekstopmerking"/>
    <w:locked/>
    <w:rsid w:val="00F508EF"/>
    <w:rPr>
      <w:rFonts w:ascii="Arial" w:hAnsi="Arial"/>
      <w:lang w:val="nl-NL" w:eastAsia="nl-NL"/>
    </w:rPr>
  </w:style>
  <w:style w:type="character" w:customStyle="1" w:styleId="CommentTextChar">
    <w:name w:val="Comment Text Char"/>
    <w:semiHidden/>
    <w:locked/>
    <w:rsid w:val="003E2CEA"/>
    <w:rPr>
      <w:rFonts w:cs="Times New Roman"/>
      <w:sz w:val="20"/>
      <w:szCs w:val="20"/>
      <w:lang w:val="nl-NL" w:eastAsia="x-none"/>
    </w:rPr>
  </w:style>
  <w:style w:type="paragraph" w:customStyle="1" w:styleId="definitiesomschrijving">
    <w:name w:val="definities omschrijving"/>
    <w:basedOn w:val="Standaard"/>
    <w:rsid w:val="00F508EF"/>
    <w:pPr>
      <w:spacing w:before="60" w:line="312" w:lineRule="auto"/>
      <w:ind w:left="57"/>
    </w:pPr>
    <w:rPr>
      <w:rFonts w:ascii="Arial" w:hAnsi="Arial"/>
      <w:sz w:val="19"/>
      <w:szCs w:val="24"/>
      <w:lang w:eastAsia="nl-NL"/>
    </w:rPr>
  </w:style>
  <w:style w:type="paragraph" w:customStyle="1" w:styleId="Lijstalinea1">
    <w:name w:val="Lijstalinea1"/>
    <w:basedOn w:val="Standaard"/>
    <w:rsid w:val="004742F2"/>
    <w:pPr>
      <w:spacing w:line="240" w:lineRule="auto"/>
      <w:ind w:left="708"/>
    </w:pPr>
    <w:rPr>
      <w:rFonts w:ascii="Arial" w:eastAsia="Calibri" w:hAnsi="Arial"/>
      <w:sz w:val="19"/>
      <w:szCs w:val="20"/>
      <w:lang w:eastAsia="nl-NL"/>
    </w:rPr>
  </w:style>
  <w:style w:type="paragraph" w:styleId="Inhopg3">
    <w:name w:val="toc 3"/>
    <w:basedOn w:val="Standaard"/>
    <w:next w:val="Standaard"/>
    <w:autoRedefine/>
    <w:uiPriority w:val="39"/>
    <w:locked/>
    <w:rsid w:val="0087712E"/>
    <w:pPr>
      <w:ind w:left="420"/>
    </w:pPr>
  </w:style>
  <w:style w:type="paragraph" w:styleId="Inhopg2">
    <w:name w:val="toc 2"/>
    <w:basedOn w:val="Standaard"/>
    <w:next w:val="Standaard"/>
    <w:autoRedefine/>
    <w:uiPriority w:val="39"/>
    <w:locked/>
    <w:rsid w:val="0087712E"/>
    <w:pPr>
      <w:ind w:left="210"/>
    </w:pPr>
  </w:style>
  <w:style w:type="paragraph" w:styleId="Ballontekst">
    <w:name w:val="Balloon Text"/>
    <w:basedOn w:val="Standaard"/>
    <w:link w:val="BallontekstChar"/>
    <w:semiHidden/>
    <w:rsid w:val="00494834"/>
    <w:pPr>
      <w:spacing w:line="240" w:lineRule="auto"/>
    </w:pPr>
    <w:rPr>
      <w:rFonts w:ascii="Tahoma" w:hAnsi="Tahoma" w:cs="Tahoma"/>
      <w:sz w:val="16"/>
      <w:szCs w:val="16"/>
    </w:rPr>
  </w:style>
  <w:style w:type="character" w:customStyle="1" w:styleId="BallontekstChar">
    <w:name w:val="Ballontekst Char"/>
    <w:link w:val="Ballontekst"/>
    <w:semiHidden/>
    <w:locked/>
    <w:rsid w:val="00494834"/>
    <w:rPr>
      <w:rFonts w:ascii="Tahoma" w:hAnsi="Tahoma" w:cs="Tahoma"/>
      <w:sz w:val="16"/>
      <w:szCs w:val="16"/>
      <w:lang w:val="nl-NL" w:eastAsia="x-none"/>
    </w:rPr>
  </w:style>
  <w:style w:type="paragraph" w:styleId="Onderwerpvanopmerking">
    <w:name w:val="annotation subject"/>
    <w:basedOn w:val="Tekstopmerking"/>
    <w:next w:val="Tekstopmerking"/>
    <w:link w:val="OnderwerpvanopmerkingChar"/>
    <w:semiHidden/>
    <w:rsid w:val="004F4FA0"/>
    <w:pPr>
      <w:spacing w:after="0" w:line="240" w:lineRule="auto"/>
      <w:ind w:left="0"/>
    </w:pPr>
    <w:rPr>
      <w:rFonts w:ascii="Corbel" w:hAnsi="Corbel"/>
      <w:b/>
      <w:bCs/>
      <w:lang w:eastAsia="en-US"/>
    </w:rPr>
  </w:style>
  <w:style w:type="character" w:customStyle="1" w:styleId="OnderwerpvanopmerkingChar">
    <w:name w:val="Onderwerp van opmerking Char"/>
    <w:link w:val="Onderwerpvanopmerking"/>
    <w:semiHidden/>
    <w:locked/>
    <w:rsid w:val="004F4FA0"/>
    <w:rPr>
      <w:rFonts w:ascii="Arial" w:hAnsi="Arial" w:cs="Times New Roman"/>
      <w:b/>
      <w:bCs/>
      <w:sz w:val="20"/>
      <w:szCs w:val="20"/>
      <w:lang w:val="nl-NL" w:eastAsia="nl-NL"/>
    </w:rPr>
  </w:style>
  <w:style w:type="character" w:styleId="GevolgdeHyperlink">
    <w:name w:val="FollowedHyperlink"/>
    <w:locked/>
    <w:rsid w:val="000B5005"/>
    <w:rPr>
      <w:rFonts w:cs="Times New Roman"/>
      <w:color w:val="000080"/>
      <w:u w:val="single"/>
    </w:rPr>
  </w:style>
  <w:style w:type="character" w:styleId="Zwaar">
    <w:name w:val="Strong"/>
    <w:qFormat/>
    <w:rsid w:val="005D592C"/>
    <w:rPr>
      <w:b/>
      <w:bCs/>
    </w:rPr>
  </w:style>
  <w:style w:type="paragraph" w:customStyle="1" w:styleId="definitie">
    <w:name w:val="definitie"/>
    <w:basedOn w:val="definitiesomschrijving"/>
    <w:rsid w:val="006D0A11"/>
    <w:rPr>
      <w:b/>
      <w:szCs w:val="19"/>
    </w:rPr>
  </w:style>
  <w:style w:type="paragraph" w:styleId="Lijstalinea">
    <w:name w:val="List Paragraph"/>
    <w:aliases w:val="lijstStijl,opsomming cijfer,Opsomblokjes en substreepjes"/>
    <w:basedOn w:val="Standaard"/>
    <w:link w:val="LijstalineaChar"/>
    <w:uiPriority w:val="34"/>
    <w:qFormat/>
    <w:rsid w:val="006A14AB"/>
    <w:pPr>
      <w:ind w:left="720"/>
      <w:contextualSpacing/>
    </w:pPr>
  </w:style>
  <w:style w:type="character" w:customStyle="1" w:styleId="LijstalineaChar">
    <w:name w:val="Lijstalinea Char"/>
    <w:aliases w:val="lijstStijl Char,opsomming cijfer Char,Opsomblokjes en substreepjes Char"/>
    <w:basedOn w:val="Standaardalinea-lettertype"/>
    <w:link w:val="Lijstalinea"/>
    <w:uiPriority w:val="34"/>
    <w:locked/>
    <w:rsid w:val="00EB6DEF"/>
    <w:rPr>
      <w:rFonts w:eastAsia="Times New Roman"/>
      <w:sz w:val="21"/>
      <w:szCs w:val="21"/>
      <w:lang w:eastAsia="en-US"/>
    </w:rPr>
  </w:style>
  <w:style w:type="character" w:styleId="Voetnootmarkering">
    <w:name w:val="footnote reference"/>
    <w:basedOn w:val="Standaardalinea-lettertype"/>
    <w:locked/>
    <w:rsid w:val="00605EAE"/>
    <w:rPr>
      <w:vertAlign w:val="superscript"/>
    </w:rPr>
  </w:style>
  <w:style w:type="paragraph" w:customStyle="1" w:styleId="genummerdstandaard">
    <w:name w:val="genummerd standaard"/>
    <w:basedOn w:val="Standaard"/>
    <w:rsid w:val="004D3F61"/>
    <w:pPr>
      <w:tabs>
        <w:tab w:val="num" w:pos="510"/>
      </w:tabs>
      <w:spacing w:line="360" w:lineRule="auto"/>
      <w:ind w:left="510" w:hanging="397"/>
    </w:pPr>
    <w:rPr>
      <w:rFonts w:ascii="Arial" w:hAnsi="Arial" w:cs="Arial"/>
      <w:sz w:val="20"/>
      <w:szCs w:val="24"/>
      <w:lang w:eastAsia="nl-NL"/>
    </w:rPr>
  </w:style>
  <w:style w:type="paragraph" w:styleId="Geenafstand">
    <w:name w:val="No Spacing"/>
    <w:uiPriority w:val="99"/>
    <w:qFormat/>
    <w:rsid w:val="00824274"/>
    <w:rPr>
      <w:rFonts w:eastAsia="Times New Roman"/>
      <w:sz w:val="21"/>
      <w:szCs w:val="21"/>
      <w:lang w:eastAsia="en-US"/>
    </w:rPr>
  </w:style>
  <w:style w:type="table" w:customStyle="1" w:styleId="Tabelraster5">
    <w:name w:val="Tabelraster5"/>
    <w:basedOn w:val="Standaardtabel"/>
    <w:next w:val="Tabelraster"/>
    <w:uiPriority w:val="39"/>
    <w:rsid w:val="00A9027B"/>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rsid w:val="00A9027B"/>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unhideWhenUsed/>
    <w:rsid w:val="00805F52"/>
    <w:pPr>
      <w:spacing w:after="100" w:line="276" w:lineRule="auto"/>
      <w:ind w:left="660"/>
    </w:pPr>
    <w:rPr>
      <w:rFonts w:asciiTheme="minorHAnsi" w:eastAsiaTheme="minorEastAsia" w:hAnsiTheme="minorHAnsi" w:cstheme="minorBidi"/>
      <w:sz w:val="22"/>
      <w:szCs w:val="22"/>
      <w:lang w:eastAsia="nl-NL"/>
    </w:rPr>
  </w:style>
  <w:style w:type="paragraph" w:styleId="Inhopg5">
    <w:name w:val="toc 5"/>
    <w:basedOn w:val="Standaard"/>
    <w:next w:val="Standaard"/>
    <w:autoRedefine/>
    <w:uiPriority w:val="39"/>
    <w:unhideWhenUsed/>
    <w:rsid w:val="00805F52"/>
    <w:pPr>
      <w:spacing w:after="100" w:line="276" w:lineRule="auto"/>
      <w:ind w:left="880"/>
    </w:pPr>
    <w:rPr>
      <w:rFonts w:asciiTheme="minorHAnsi" w:eastAsiaTheme="minorEastAsia" w:hAnsiTheme="minorHAnsi" w:cstheme="minorBidi"/>
      <w:sz w:val="22"/>
      <w:szCs w:val="22"/>
      <w:lang w:eastAsia="nl-NL"/>
    </w:rPr>
  </w:style>
  <w:style w:type="paragraph" w:styleId="Inhopg6">
    <w:name w:val="toc 6"/>
    <w:basedOn w:val="Standaard"/>
    <w:next w:val="Standaard"/>
    <w:autoRedefine/>
    <w:uiPriority w:val="39"/>
    <w:unhideWhenUsed/>
    <w:rsid w:val="00805F52"/>
    <w:pPr>
      <w:spacing w:after="100" w:line="276" w:lineRule="auto"/>
      <w:ind w:left="1100"/>
    </w:pPr>
    <w:rPr>
      <w:rFonts w:asciiTheme="minorHAnsi" w:eastAsiaTheme="minorEastAsia" w:hAnsiTheme="minorHAnsi" w:cstheme="minorBidi"/>
      <w:sz w:val="22"/>
      <w:szCs w:val="22"/>
      <w:lang w:eastAsia="nl-NL"/>
    </w:rPr>
  </w:style>
  <w:style w:type="paragraph" w:styleId="Inhopg7">
    <w:name w:val="toc 7"/>
    <w:basedOn w:val="Standaard"/>
    <w:next w:val="Standaard"/>
    <w:autoRedefine/>
    <w:uiPriority w:val="39"/>
    <w:unhideWhenUsed/>
    <w:rsid w:val="00805F52"/>
    <w:pPr>
      <w:spacing w:after="100" w:line="276" w:lineRule="auto"/>
      <w:ind w:left="1320"/>
    </w:pPr>
    <w:rPr>
      <w:rFonts w:asciiTheme="minorHAnsi" w:eastAsiaTheme="minorEastAsia" w:hAnsiTheme="minorHAnsi" w:cstheme="minorBidi"/>
      <w:sz w:val="22"/>
      <w:szCs w:val="22"/>
      <w:lang w:eastAsia="nl-NL"/>
    </w:rPr>
  </w:style>
  <w:style w:type="paragraph" w:styleId="Inhopg8">
    <w:name w:val="toc 8"/>
    <w:basedOn w:val="Standaard"/>
    <w:next w:val="Standaard"/>
    <w:autoRedefine/>
    <w:uiPriority w:val="39"/>
    <w:unhideWhenUsed/>
    <w:rsid w:val="00805F52"/>
    <w:pPr>
      <w:spacing w:after="100" w:line="276" w:lineRule="auto"/>
      <w:ind w:left="1540"/>
    </w:pPr>
    <w:rPr>
      <w:rFonts w:asciiTheme="minorHAnsi" w:eastAsiaTheme="minorEastAsia" w:hAnsiTheme="minorHAnsi" w:cstheme="minorBidi"/>
      <w:sz w:val="22"/>
      <w:szCs w:val="22"/>
      <w:lang w:eastAsia="nl-NL"/>
    </w:rPr>
  </w:style>
  <w:style w:type="paragraph" w:styleId="Inhopg9">
    <w:name w:val="toc 9"/>
    <w:basedOn w:val="Standaard"/>
    <w:next w:val="Standaard"/>
    <w:autoRedefine/>
    <w:uiPriority w:val="39"/>
    <w:unhideWhenUsed/>
    <w:rsid w:val="00805F52"/>
    <w:pPr>
      <w:spacing w:after="100" w:line="276" w:lineRule="auto"/>
      <w:ind w:left="1760"/>
    </w:pPr>
    <w:rPr>
      <w:rFonts w:asciiTheme="minorHAnsi" w:eastAsiaTheme="minorEastAsia" w:hAnsiTheme="minorHAnsi" w:cstheme="minorBidi"/>
      <w:sz w:val="22"/>
      <w:szCs w:val="22"/>
      <w:lang w:eastAsia="nl-NL"/>
    </w:rPr>
  </w:style>
  <w:style w:type="paragraph" w:customStyle="1" w:styleId="Default">
    <w:name w:val="Default"/>
    <w:rsid w:val="00090C44"/>
    <w:pPr>
      <w:autoSpaceDE w:val="0"/>
      <w:autoSpaceDN w:val="0"/>
      <w:adjustRightInd w:val="0"/>
    </w:pPr>
    <w:rPr>
      <w:rFonts w:ascii="Arial" w:hAnsi="Arial" w:cs="Arial"/>
      <w:color w:val="000000"/>
      <w:sz w:val="24"/>
      <w:szCs w:val="24"/>
    </w:rPr>
  </w:style>
  <w:style w:type="paragraph" w:customStyle="1" w:styleId="Tabelnormaal">
    <w:name w:val="Tabelnormaal"/>
    <w:basedOn w:val="Standaard"/>
    <w:rsid w:val="001E5D1D"/>
    <w:pPr>
      <w:autoSpaceDE w:val="0"/>
      <w:autoSpaceDN w:val="0"/>
      <w:adjustRightInd w:val="0"/>
      <w:spacing w:after="60" w:line="270" w:lineRule="atLeast"/>
      <w:jc w:val="both"/>
    </w:pPr>
    <w:rPr>
      <w:rFonts w:ascii="Arial" w:hAnsi="Arial" w:cs="Arial"/>
      <w:color w:val="000000"/>
      <w:sz w:val="16"/>
      <w:szCs w:val="20"/>
      <w:lang w:eastAsia="nl-NL"/>
    </w:rPr>
  </w:style>
  <w:style w:type="paragraph" w:customStyle="1" w:styleId="K02-tussenkop">
    <w:name w:val="K02-tussenkop"/>
    <w:next w:val="Standaard"/>
    <w:qFormat/>
    <w:rsid w:val="001C7885"/>
    <w:pPr>
      <w:spacing w:before="280" w:line="280" w:lineRule="atLeast"/>
    </w:pPr>
    <w:rPr>
      <w:rFonts w:ascii="Verdana" w:hAnsi="Verdana"/>
      <w:b/>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26015">
      <w:bodyDiv w:val="1"/>
      <w:marLeft w:val="0"/>
      <w:marRight w:val="0"/>
      <w:marTop w:val="0"/>
      <w:marBottom w:val="0"/>
      <w:divBdr>
        <w:top w:val="none" w:sz="0" w:space="0" w:color="auto"/>
        <w:left w:val="none" w:sz="0" w:space="0" w:color="auto"/>
        <w:bottom w:val="none" w:sz="0" w:space="0" w:color="auto"/>
        <w:right w:val="none" w:sz="0" w:space="0" w:color="auto"/>
      </w:divBdr>
    </w:div>
    <w:div w:id="595291811">
      <w:bodyDiv w:val="1"/>
      <w:marLeft w:val="0"/>
      <w:marRight w:val="0"/>
      <w:marTop w:val="0"/>
      <w:marBottom w:val="0"/>
      <w:divBdr>
        <w:top w:val="none" w:sz="0" w:space="0" w:color="auto"/>
        <w:left w:val="none" w:sz="0" w:space="0" w:color="auto"/>
        <w:bottom w:val="none" w:sz="0" w:space="0" w:color="auto"/>
        <w:right w:val="none" w:sz="0" w:space="0" w:color="auto"/>
      </w:divBdr>
    </w:div>
    <w:div w:id="720404371">
      <w:bodyDiv w:val="1"/>
      <w:marLeft w:val="0"/>
      <w:marRight w:val="0"/>
      <w:marTop w:val="0"/>
      <w:marBottom w:val="0"/>
      <w:divBdr>
        <w:top w:val="none" w:sz="0" w:space="0" w:color="auto"/>
        <w:left w:val="none" w:sz="0" w:space="0" w:color="auto"/>
        <w:bottom w:val="none" w:sz="0" w:space="0" w:color="auto"/>
        <w:right w:val="none" w:sz="0" w:space="0" w:color="auto"/>
      </w:divBdr>
      <w:divsChild>
        <w:div w:id="786772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02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18561">
      <w:bodyDiv w:val="1"/>
      <w:marLeft w:val="0"/>
      <w:marRight w:val="0"/>
      <w:marTop w:val="0"/>
      <w:marBottom w:val="0"/>
      <w:divBdr>
        <w:top w:val="none" w:sz="0" w:space="0" w:color="auto"/>
        <w:left w:val="none" w:sz="0" w:space="0" w:color="auto"/>
        <w:bottom w:val="none" w:sz="0" w:space="0" w:color="auto"/>
        <w:right w:val="none" w:sz="0" w:space="0" w:color="auto"/>
      </w:divBdr>
    </w:div>
    <w:div w:id="1204904182">
      <w:bodyDiv w:val="1"/>
      <w:marLeft w:val="0"/>
      <w:marRight w:val="0"/>
      <w:marTop w:val="0"/>
      <w:marBottom w:val="0"/>
      <w:divBdr>
        <w:top w:val="none" w:sz="0" w:space="0" w:color="auto"/>
        <w:left w:val="none" w:sz="0" w:space="0" w:color="auto"/>
        <w:bottom w:val="none" w:sz="0" w:space="0" w:color="auto"/>
        <w:right w:val="none" w:sz="0" w:space="0" w:color="auto"/>
      </w:divBdr>
    </w:div>
    <w:div w:id="1236165428">
      <w:bodyDiv w:val="1"/>
      <w:marLeft w:val="0"/>
      <w:marRight w:val="0"/>
      <w:marTop w:val="0"/>
      <w:marBottom w:val="0"/>
      <w:divBdr>
        <w:top w:val="none" w:sz="0" w:space="0" w:color="auto"/>
        <w:left w:val="none" w:sz="0" w:space="0" w:color="auto"/>
        <w:bottom w:val="none" w:sz="0" w:space="0" w:color="auto"/>
        <w:right w:val="none" w:sz="0" w:space="0" w:color="auto"/>
      </w:divBdr>
    </w:div>
    <w:div w:id="1383216997">
      <w:bodyDiv w:val="1"/>
      <w:marLeft w:val="0"/>
      <w:marRight w:val="0"/>
      <w:marTop w:val="0"/>
      <w:marBottom w:val="0"/>
      <w:divBdr>
        <w:top w:val="none" w:sz="0" w:space="0" w:color="auto"/>
        <w:left w:val="none" w:sz="0" w:space="0" w:color="auto"/>
        <w:bottom w:val="none" w:sz="0" w:space="0" w:color="auto"/>
        <w:right w:val="none" w:sz="0" w:space="0" w:color="auto"/>
      </w:divBdr>
    </w:div>
    <w:div w:id="1405641399">
      <w:bodyDiv w:val="1"/>
      <w:marLeft w:val="0"/>
      <w:marRight w:val="0"/>
      <w:marTop w:val="0"/>
      <w:marBottom w:val="0"/>
      <w:divBdr>
        <w:top w:val="none" w:sz="0" w:space="0" w:color="auto"/>
        <w:left w:val="none" w:sz="0" w:space="0" w:color="auto"/>
        <w:bottom w:val="none" w:sz="0" w:space="0" w:color="auto"/>
        <w:right w:val="none" w:sz="0" w:space="0" w:color="auto"/>
      </w:divBdr>
    </w:div>
    <w:div w:id="1574468260">
      <w:bodyDiv w:val="1"/>
      <w:marLeft w:val="0"/>
      <w:marRight w:val="0"/>
      <w:marTop w:val="0"/>
      <w:marBottom w:val="0"/>
      <w:divBdr>
        <w:top w:val="none" w:sz="0" w:space="0" w:color="auto"/>
        <w:left w:val="none" w:sz="0" w:space="0" w:color="auto"/>
        <w:bottom w:val="none" w:sz="0" w:space="0" w:color="auto"/>
        <w:right w:val="none" w:sz="0" w:space="0" w:color="auto"/>
      </w:divBdr>
    </w:div>
    <w:div w:id="1601834442">
      <w:bodyDiv w:val="1"/>
      <w:marLeft w:val="0"/>
      <w:marRight w:val="0"/>
      <w:marTop w:val="0"/>
      <w:marBottom w:val="0"/>
      <w:divBdr>
        <w:top w:val="none" w:sz="0" w:space="0" w:color="auto"/>
        <w:left w:val="none" w:sz="0" w:space="0" w:color="auto"/>
        <w:bottom w:val="none" w:sz="0" w:space="0" w:color="auto"/>
        <w:right w:val="none" w:sz="0" w:space="0" w:color="auto"/>
      </w:divBdr>
      <w:divsChild>
        <w:div w:id="187136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95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7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9608786-749E-49F6-B75E-300754B8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200</Words>
  <Characters>1381</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Aanbestedingsleidraad</vt:lpstr>
      <vt:lpstr>Aanbestedingsleidraad</vt:lpstr>
    </vt:vector>
  </TitlesOfParts>
  <Company>Stadsdeel ZuidOost</Company>
  <LinksUpToDate>false</LinksUpToDate>
  <CharactersWithSpaces>1578</CharactersWithSpaces>
  <SharedDoc>false</SharedDoc>
  <HLinks>
    <vt:vector size="474" baseType="variant">
      <vt:variant>
        <vt:i4>7143530</vt:i4>
      </vt:variant>
      <vt:variant>
        <vt:i4>618</vt:i4>
      </vt:variant>
      <vt:variant>
        <vt:i4>0</vt:i4>
      </vt:variant>
      <vt:variant>
        <vt:i4>5</vt:i4>
      </vt:variant>
      <vt:variant>
        <vt:lpwstr>http://www.metropoolregioamsterdam.nl/</vt:lpwstr>
      </vt:variant>
      <vt:variant>
        <vt:lpwstr/>
      </vt:variant>
      <vt:variant>
        <vt:i4>29</vt:i4>
      </vt:variant>
      <vt:variant>
        <vt:i4>585</vt:i4>
      </vt:variant>
      <vt:variant>
        <vt:i4>0</vt:i4>
      </vt:variant>
      <vt:variant>
        <vt:i4>5</vt:i4>
      </vt:variant>
      <vt:variant>
        <vt:lpwstr>http://www.amsterdam.nl/socialreturn</vt:lpwstr>
      </vt:variant>
      <vt:variant>
        <vt:lpwstr/>
      </vt:variant>
      <vt:variant>
        <vt:i4>2883681</vt:i4>
      </vt:variant>
      <vt:variant>
        <vt:i4>582</vt:i4>
      </vt:variant>
      <vt:variant>
        <vt:i4>0</vt:i4>
      </vt:variant>
      <vt:variant>
        <vt:i4>5</vt:i4>
      </vt:variant>
      <vt:variant>
        <vt:lpwstr>http://www.amsterdam.nl/ondernemen/subsidies-kredieten/personeel/werk-reintegratie/</vt:lpwstr>
      </vt:variant>
      <vt:variant>
        <vt:lpwstr/>
      </vt:variant>
      <vt:variant>
        <vt:i4>917527</vt:i4>
      </vt:variant>
      <vt:variant>
        <vt:i4>579</vt:i4>
      </vt:variant>
      <vt:variant>
        <vt:i4>0</vt:i4>
      </vt:variant>
      <vt:variant>
        <vt:i4>5</vt:i4>
      </vt:variant>
      <vt:variant>
        <vt:lpwstr>http://www.wspgrootamsterdam.nl/</vt:lpwstr>
      </vt:variant>
      <vt:variant>
        <vt:lpwstr/>
      </vt:variant>
      <vt:variant>
        <vt:i4>2031620</vt:i4>
      </vt:variant>
      <vt:variant>
        <vt:i4>540</vt:i4>
      </vt:variant>
      <vt:variant>
        <vt:i4>0</vt:i4>
      </vt:variant>
      <vt:variant>
        <vt:i4>5</vt:i4>
      </vt:variant>
      <vt:variant>
        <vt:lpwstr>http://www.tenderned.nl/</vt:lpwstr>
      </vt:variant>
      <vt:variant>
        <vt:lpwstr/>
      </vt:variant>
      <vt:variant>
        <vt:i4>7143467</vt:i4>
      </vt:variant>
      <vt:variant>
        <vt:i4>474</vt:i4>
      </vt:variant>
      <vt:variant>
        <vt:i4>0</vt:i4>
      </vt:variant>
      <vt:variant>
        <vt:i4>5</vt:i4>
      </vt:variant>
      <vt:variant>
        <vt:lpwstr>http://www.amsterdam.nl/ondernemen/inkoop-aanbesteden/</vt:lpwstr>
      </vt:variant>
      <vt:variant>
        <vt:lpwstr/>
      </vt:variant>
      <vt:variant>
        <vt:i4>2031634</vt:i4>
      </vt:variant>
      <vt:variant>
        <vt:i4>471</vt:i4>
      </vt:variant>
      <vt:variant>
        <vt:i4>0</vt:i4>
      </vt:variant>
      <vt:variant>
        <vt:i4>5</vt:i4>
      </vt:variant>
      <vt:variant>
        <vt:lpwstr>http://www.amsterdam.nl/duurzaam</vt:lpwstr>
      </vt:variant>
      <vt:variant>
        <vt:lpwstr/>
      </vt:variant>
      <vt:variant>
        <vt:i4>5242895</vt:i4>
      </vt:variant>
      <vt:variant>
        <vt:i4>468</vt:i4>
      </vt:variant>
      <vt:variant>
        <vt:i4>0</vt:i4>
      </vt:variant>
      <vt:variant>
        <vt:i4>5</vt:i4>
      </vt:variant>
      <vt:variant>
        <vt:lpwstr>http://www.amsterdam/socialreturn</vt:lpwstr>
      </vt:variant>
      <vt:variant>
        <vt:lpwstr/>
      </vt:variant>
      <vt:variant>
        <vt:i4>7143467</vt:i4>
      </vt:variant>
      <vt:variant>
        <vt:i4>420</vt:i4>
      </vt:variant>
      <vt:variant>
        <vt:i4>0</vt:i4>
      </vt:variant>
      <vt:variant>
        <vt:i4>5</vt:i4>
      </vt:variant>
      <vt:variant>
        <vt:lpwstr>http://www.amsterdam.nl/ondernemen/inkoop-aanbesteden/</vt:lpwstr>
      </vt:variant>
      <vt:variant>
        <vt:lpwstr/>
      </vt:variant>
      <vt:variant>
        <vt:i4>1703997</vt:i4>
      </vt:variant>
      <vt:variant>
        <vt:i4>404</vt:i4>
      </vt:variant>
      <vt:variant>
        <vt:i4>0</vt:i4>
      </vt:variant>
      <vt:variant>
        <vt:i4>5</vt:i4>
      </vt:variant>
      <vt:variant>
        <vt:lpwstr/>
      </vt:variant>
      <vt:variant>
        <vt:lpwstr>_Toc419966631</vt:lpwstr>
      </vt:variant>
      <vt:variant>
        <vt:i4>1703997</vt:i4>
      </vt:variant>
      <vt:variant>
        <vt:i4>398</vt:i4>
      </vt:variant>
      <vt:variant>
        <vt:i4>0</vt:i4>
      </vt:variant>
      <vt:variant>
        <vt:i4>5</vt:i4>
      </vt:variant>
      <vt:variant>
        <vt:lpwstr/>
      </vt:variant>
      <vt:variant>
        <vt:lpwstr>_Toc419966630</vt:lpwstr>
      </vt:variant>
      <vt:variant>
        <vt:i4>1769533</vt:i4>
      </vt:variant>
      <vt:variant>
        <vt:i4>392</vt:i4>
      </vt:variant>
      <vt:variant>
        <vt:i4>0</vt:i4>
      </vt:variant>
      <vt:variant>
        <vt:i4>5</vt:i4>
      </vt:variant>
      <vt:variant>
        <vt:lpwstr/>
      </vt:variant>
      <vt:variant>
        <vt:lpwstr>_Toc419966629</vt:lpwstr>
      </vt:variant>
      <vt:variant>
        <vt:i4>1769533</vt:i4>
      </vt:variant>
      <vt:variant>
        <vt:i4>386</vt:i4>
      </vt:variant>
      <vt:variant>
        <vt:i4>0</vt:i4>
      </vt:variant>
      <vt:variant>
        <vt:i4>5</vt:i4>
      </vt:variant>
      <vt:variant>
        <vt:lpwstr/>
      </vt:variant>
      <vt:variant>
        <vt:lpwstr>_Toc419966628</vt:lpwstr>
      </vt:variant>
      <vt:variant>
        <vt:i4>1769533</vt:i4>
      </vt:variant>
      <vt:variant>
        <vt:i4>380</vt:i4>
      </vt:variant>
      <vt:variant>
        <vt:i4>0</vt:i4>
      </vt:variant>
      <vt:variant>
        <vt:i4>5</vt:i4>
      </vt:variant>
      <vt:variant>
        <vt:lpwstr/>
      </vt:variant>
      <vt:variant>
        <vt:lpwstr>_Toc419966627</vt:lpwstr>
      </vt:variant>
      <vt:variant>
        <vt:i4>1769533</vt:i4>
      </vt:variant>
      <vt:variant>
        <vt:i4>374</vt:i4>
      </vt:variant>
      <vt:variant>
        <vt:i4>0</vt:i4>
      </vt:variant>
      <vt:variant>
        <vt:i4>5</vt:i4>
      </vt:variant>
      <vt:variant>
        <vt:lpwstr/>
      </vt:variant>
      <vt:variant>
        <vt:lpwstr>_Toc419966626</vt:lpwstr>
      </vt:variant>
      <vt:variant>
        <vt:i4>1769533</vt:i4>
      </vt:variant>
      <vt:variant>
        <vt:i4>368</vt:i4>
      </vt:variant>
      <vt:variant>
        <vt:i4>0</vt:i4>
      </vt:variant>
      <vt:variant>
        <vt:i4>5</vt:i4>
      </vt:variant>
      <vt:variant>
        <vt:lpwstr/>
      </vt:variant>
      <vt:variant>
        <vt:lpwstr>_Toc419966625</vt:lpwstr>
      </vt:variant>
      <vt:variant>
        <vt:i4>1769533</vt:i4>
      </vt:variant>
      <vt:variant>
        <vt:i4>362</vt:i4>
      </vt:variant>
      <vt:variant>
        <vt:i4>0</vt:i4>
      </vt:variant>
      <vt:variant>
        <vt:i4>5</vt:i4>
      </vt:variant>
      <vt:variant>
        <vt:lpwstr/>
      </vt:variant>
      <vt:variant>
        <vt:lpwstr>_Toc419966624</vt:lpwstr>
      </vt:variant>
      <vt:variant>
        <vt:i4>1769533</vt:i4>
      </vt:variant>
      <vt:variant>
        <vt:i4>356</vt:i4>
      </vt:variant>
      <vt:variant>
        <vt:i4>0</vt:i4>
      </vt:variant>
      <vt:variant>
        <vt:i4>5</vt:i4>
      </vt:variant>
      <vt:variant>
        <vt:lpwstr/>
      </vt:variant>
      <vt:variant>
        <vt:lpwstr>_Toc419966623</vt:lpwstr>
      </vt:variant>
      <vt:variant>
        <vt:i4>1769533</vt:i4>
      </vt:variant>
      <vt:variant>
        <vt:i4>350</vt:i4>
      </vt:variant>
      <vt:variant>
        <vt:i4>0</vt:i4>
      </vt:variant>
      <vt:variant>
        <vt:i4>5</vt:i4>
      </vt:variant>
      <vt:variant>
        <vt:lpwstr/>
      </vt:variant>
      <vt:variant>
        <vt:lpwstr>_Toc419966622</vt:lpwstr>
      </vt:variant>
      <vt:variant>
        <vt:i4>1769533</vt:i4>
      </vt:variant>
      <vt:variant>
        <vt:i4>344</vt:i4>
      </vt:variant>
      <vt:variant>
        <vt:i4>0</vt:i4>
      </vt:variant>
      <vt:variant>
        <vt:i4>5</vt:i4>
      </vt:variant>
      <vt:variant>
        <vt:lpwstr/>
      </vt:variant>
      <vt:variant>
        <vt:lpwstr>_Toc419966621</vt:lpwstr>
      </vt:variant>
      <vt:variant>
        <vt:i4>1769533</vt:i4>
      </vt:variant>
      <vt:variant>
        <vt:i4>338</vt:i4>
      </vt:variant>
      <vt:variant>
        <vt:i4>0</vt:i4>
      </vt:variant>
      <vt:variant>
        <vt:i4>5</vt:i4>
      </vt:variant>
      <vt:variant>
        <vt:lpwstr/>
      </vt:variant>
      <vt:variant>
        <vt:lpwstr>_Toc419966620</vt:lpwstr>
      </vt:variant>
      <vt:variant>
        <vt:i4>1572925</vt:i4>
      </vt:variant>
      <vt:variant>
        <vt:i4>332</vt:i4>
      </vt:variant>
      <vt:variant>
        <vt:i4>0</vt:i4>
      </vt:variant>
      <vt:variant>
        <vt:i4>5</vt:i4>
      </vt:variant>
      <vt:variant>
        <vt:lpwstr/>
      </vt:variant>
      <vt:variant>
        <vt:lpwstr>_Toc419966619</vt:lpwstr>
      </vt:variant>
      <vt:variant>
        <vt:i4>1572925</vt:i4>
      </vt:variant>
      <vt:variant>
        <vt:i4>326</vt:i4>
      </vt:variant>
      <vt:variant>
        <vt:i4>0</vt:i4>
      </vt:variant>
      <vt:variant>
        <vt:i4>5</vt:i4>
      </vt:variant>
      <vt:variant>
        <vt:lpwstr/>
      </vt:variant>
      <vt:variant>
        <vt:lpwstr>_Toc419966618</vt:lpwstr>
      </vt:variant>
      <vt:variant>
        <vt:i4>1572925</vt:i4>
      </vt:variant>
      <vt:variant>
        <vt:i4>320</vt:i4>
      </vt:variant>
      <vt:variant>
        <vt:i4>0</vt:i4>
      </vt:variant>
      <vt:variant>
        <vt:i4>5</vt:i4>
      </vt:variant>
      <vt:variant>
        <vt:lpwstr/>
      </vt:variant>
      <vt:variant>
        <vt:lpwstr>_Toc419966617</vt:lpwstr>
      </vt:variant>
      <vt:variant>
        <vt:i4>1572925</vt:i4>
      </vt:variant>
      <vt:variant>
        <vt:i4>314</vt:i4>
      </vt:variant>
      <vt:variant>
        <vt:i4>0</vt:i4>
      </vt:variant>
      <vt:variant>
        <vt:i4>5</vt:i4>
      </vt:variant>
      <vt:variant>
        <vt:lpwstr/>
      </vt:variant>
      <vt:variant>
        <vt:lpwstr>_Toc419966616</vt:lpwstr>
      </vt:variant>
      <vt:variant>
        <vt:i4>1572925</vt:i4>
      </vt:variant>
      <vt:variant>
        <vt:i4>308</vt:i4>
      </vt:variant>
      <vt:variant>
        <vt:i4>0</vt:i4>
      </vt:variant>
      <vt:variant>
        <vt:i4>5</vt:i4>
      </vt:variant>
      <vt:variant>
        <vt:lpwstr/>
      </vt:variant>
      <vt:variant>
        <vt:lpwstr>_Toc419966615</vt:lpwstr>
      </vt:variant>
      <vt:variant>
        <vt:i4>1572925</vt:i4>
      </vt:variant>
      <vt:variant>
        <vt:i4>302</vt:i4>
      </vt:variant>
      <vt:variant>
        <vt:i4>0</vt:i4>
      </vt:variant>
      <vt:variant>
        <vt:i4>5</vt:i4>
      </vt:variant>
      <vt:variant>
        <vt:lpwstr/>
      </vt:variant>
      <vt:variant>
        <vt:lpwstr>_Toc419966614</vt:lpwstr>
      </vt:variant>
      <vt:variant>
        <vt:i4>1572925</vt:i4>
      </vt:variant>
      <vt:variant>
        <vt:i4>296</vt:i4>
      </vt:variant>
      <vt:variant>
        <vt:i4>0</vt:i4>
      </vt:variant>
      <vt:variant>
        <vt:i4>5</vt:i4>
      </vt:variant>
      <vt:variant>
        <vt:lpwstr/>
      </vt:variant>
      <vt:variant>
        <vt:lpwstr>_Toc419966613</vt:lpwstr>
      </vt:variant>
      <vt:variant>
        <vt:i4>1572925</vt:i4>
      </vt:variant>
      <vt:variant>
        <vt:i4>290</vt:i4>
      </vt:variant>
      <vt:variant>
        <vt:i4>0</vt:i4>
      </vt:variant>
      <vt:variant>
        <vt:i4>5</vt:i4>
      </vt:variant>
      <vt:variant>
        <vt:lpwstr/>
      </vt:variant>
      <vt:variant>
        <vt:lpwstr>_Toc419966612</vt:lpwstr>
      </vt:variant>
      <vt:variant>
        <vt:i4>1572925</vt:i4>
      </vt:variant>
      <vt:variant>
        <vt:i4>284</vt:i4>
      </vt:variant>
      <vt:variant>
        <vt:i4>0</vt:i4>
      </vt:variant>
      <vt:variant>
        <vt:i4>5</vt:i4>
      </vt:variant>
      <vt:variant>
        <vt:lpwstr/>
      </vt:variant>
      <vt:variant>
        <vt:lpwstr>_Toc419966611</vt:lpwstr>
      </vt:variant>
      <vt:variant>
        <vt:i4>1572925</vt:i4>
      </vt:variant>
      <vt:variant>
        <vt:i4>278</vt:i4>
      </vt:variant>
      <vt:variant>
        <vt:i4>0</vt:i4>
      </vt:variant>
      <vt:variant>
        <vt:i4>5</vt:i4>
      </vt:variant>
      <vt:variant>
        <vt:lpwstr/>
      </vt:variant>
      <vt:variant>
        <vt:lpwstr>_Toc419966610</vt:lpwstr>
      </vt:variant>
      <vt:variant>
        <vt:i4>1638461</vt:i4>
      </vt:variant>
      <vt:variant>
        <vt:i4>272</vt:i4>
      </vt:variant>
      <vt:variant>
        <vt:i4>0</vt:i4>
      </vt:variant>
      <vt:variant>
        <vt:i4>5</vt:i4>
      </vt:variant>
      <vt:variant>
        <vt:lpwstr/>
      </vt:variant>
      <vt:variant>
        <vt:lpwstr>_Toc419966609</vt:lpwstr>
      </vt:variant>
      <vt:variant>
        <vt:i4>1638461</vt:i4>
      </vt:variant>
      <vt:variant>
        <vt:i4>266</vt:i4>
      </vt:variant>
      <vt:variant>
        <vt:i4>0</vt:i4>
      </vt:variant>
      <vt:variant>
        <vt:i4>5</vt:i4>
      </vt:variant>
      <vt:variant>
        <vt:lpwstr/>
      </vt:variant>
      <vt:variant>
        <vt:lpwstr>_Toc419966608</vt:lpwstr>
      </vt:variant>
      <vt:variant>
        <vt:i4>1638461</vt:i4>
      </vt:variant>
      <vt:variant>
        <vt:i4>260</vt:i4>
      </vt:variant>
      <vt:variant>
        <vt:i4>0</vt:i4>
      </vt:variant>
      <vt:variant>
        <vt:i4>5</vt:i4>
      </vt:variant>
      <vt:variant>
        <vt:lpwstr/>
      </vt:variant>
      <vt:variant>
        <vt:lpwstr>_Toc419966607</vt:lpwstr>
      </vt:variant>
      <vt:variant>
        <vt:i4>1638461</vt:i4>
      </vt:variant>
      <vt:variant>
        <vt:i4>254</vt:i4>
      </vt:variant>
      <vt:variant>
        <vt:i4>0</vt:i4>
      </vt:variant>
      <vt:variant>
        <vt:i4>5</vt:i4>
      </vt:variant>
      <vt:variant>
        <vt:lpwstr/>
      </vt:variant>
      <vt:variant>
        <vt:lpwstr>_Toc419966606</vt:lpwstr>
      </vt:variant>
      <vt:variant>
        <vt:i4>1638461</vt:i4>
      </vt:variant>
      <vt:variant>
        <vt:i4>248</vt:i4>
      </vt:variant>
      <vt:variant>
        <vt:i4>0</vt:i4>
      </vt:variant>
      <vt:variant>
        <vt:i4>5</vt:i4>
      </vt:variant>
      <vt:variant>
        <vt:lpwstr/>
      </vt:variant>
      <vt:variant>
        <vt:lpwstr>_Toc419966605</vt:lpwstr>
      </vt:variant>
      <vt:variant>
        <vt:i4>1638461</vt:i4>
      </vt:variant>
      <vt:variant>
        <vt:i4>242</vt:i4>
      </vt:variant>
      <vt:variant>
        <vt:i4>0</vt:i4>
      </vt:variant>
      <vt:variant>
        <vt:i4>5</vt:i4>
      </vt:variant>
      <vt:variant>
        <vt:lpwstr/>
      </vt:variant>
      <vt:variant>
        <vt:lpwstr>_Toc419966604</vt:lpwstr>
      </vt:variant>
      <vt:variant>
        <vt:i4>1638461</vt:i4>
      </vt:variant>
      <vt:variant>
        <vt:i4>236</vt:i4>
      </vt:variant>
      <vt:variant>
        <vt:i4>0</vt:i4>
      </vt:variant>
      <vt:variant>
        <vt:i4>5</vt:i4>
      </vt:variant>
      <vt:variant>
        <vt:lpwstr/>
      </vt:variant>
      <vt:variant>
        <vt:lpwstr>_Toc419966603</vt:lpwstr>
      </vt:variant>
      <vt:variant>
        <vt:i4>1638461</vt:i4>
      </vt:variant>
      <vt:variant>
        <vt:i4>230</vt:i4>
      </vt:variant>
      <vt:variant>
        <vt:i4>0</vt:i4>
      </vt:variant>
      <vt:variant>
        <vt:i4>5</vt:i4>
      </vt:variant>
      <vt:variant>
        <vt:lpwstr/>
      </vt:variant>
      <vt:variant>
        <vt:lpwstr>_Toc419966602</vt:lpwstr>
      </vt:variant>
      <vt:variant>
        <vt:i4>1638461</vt:i4>
      </vt:variant>
      <vt:variant>
        <vt:i4>224</vt:i4>
      </vt:variant>
      <vt:variant>
        <vt:i4>0</vt:i4>
      </vt:variant>
      <vt:variant>
        <vt:i4>5</vt:i4>
      </vt:variant>
      <vt:variant>
        <vt:lpwstr/>
      </vt:variant>
      <vt:variant>
        <vt:lpwstr>_Toc419966601</vt:lpwstr>
      </vt:variant>
      <vt:variant>
        <vt:i4>1638461</vt:i4>
      </vt:variant>
      <vt:variant>
        <vt:i4>218</vt:i4>
      </vt:variant>
      <vt:variant>
        <vt:i4>0</vt:i4>
      </vt:variant>
      <vt:variant>
        <vt:i4>5</vt:i4>
      </vt:variant>
      <vt:variant>
        <vt:lpwstr/>
      </vt:variant>
      <vt:variant>
        <vt:lpwstr>_Toc419966600</vt:lpwstr>
      </vt:variant>
      <vt:variant>
        <vt:i4>1048638</vt:i4>
      </vt:variant>
      <vt:variant>
        <vt:i4>212</vt:i4>
      </vt:variant>
      <vt:variant>
        <vt:i4>0</vt:i4>
      </vt:variant>
      <vt:variant>
        <vt:i4>5</vt:i4>
      </vt:variant>
      <vt:variant>
        <vt:lpwstr/>
      </vt:variant>
      <vt:variant>
        <vt:lpwstr>_Toc419966599</vt:lpwstr>
      </vt:variant>
      <vt:variant>
        <vt:i4>1048638</vt:i4>
      </vt:variant>
      <vt:variant>
        <vt:i4>206</vt:i4>
      </vt:variant>
      <vt:variant>
        <vt:i4>0</vt:i4>
      </vt:variant>
      <vt:variant>
        <vt:i4>5</vt:i4>
      </vt:variant>
      <vt:variant>
        <vt:lpwstr/>
      </vt:variant>
      <vt:variant>
        <vt:lpwstr>_Toc419966598</vt:lpwstr>
      </vt:variant>
      <vt:variant>
        <vt:i4>1048638</vt:i4>
      </vt:variant>
      <vt:variant>
        <vt:i4>200</vt:i4>
      </vt:variant>
      <vt:variant>
        <vt:i4>0</vt:i4>
      </vt:variant>
      <vt:variant>
        <vt:i4>5</vt:i4>
      </vt:variant>
      <vt:variant>
        <vt:lpwstr/>
      </vt:variant>
      <vt:variant>
        <vt:lpwstr>_Toc419966597</vt:lpwstr>
      </vt:variant>
      <vt:variant>
        <vt:i4>1048638</vt:i4>
      </vt:variant>
      <vt:variant>
        <vt:i4>194</vt:i4>
      </vt:variant>
      <vt:variant>
        <vt:i4>0</vt:i4>
      </vt:variant>
      <vt:variant>
        <vt:i4>5</vt:i4>
      </vt:variant>
      <vt:variant>
        <vt:lpwstr/>
      </vt:variant>
      <vt:variant>
        <vt:lpwstr>_Toc419966596</vt:lpwstr>
      </vt:variant>
      <vt:variant>
        <vt:i4>1048638</vt:i4>
      </vt:variant>
      <vt:variant>
        <vt:i4>188</vt:i4>
      </vt:variant>
      <vt:variant>
        <vt:i4>0</vt:i4>
      </vt:variant>
      <vt:variant>
        <vt:i4>5</vt:i4>
      </vt:variant>
      <vt:variant>
        <vt:lpwstr/>
      </vt:variant>
      <vt:variant>
        <vt:lpwstr>_Toc419966595</vt:lpwstr>
      </vt:variant>
      <vt:variant>
        <vt:i4>1048638</vt:i4>
      </vt:variant>
      <vt:variant>
        <vt:i4>182</vt:i4>
      </vt:variant>
      <vt:variant>
        <vt:i4>0</vt:i4>
      </vt:variant>
      <vt:variant>
        <vt:i4>5</vt:i4>
      </vt:variant>
      <vt:variant>
        <vt:lpwstr/>
      </vt:variant>
      <vt:variant>
        <vt:lpwstr>_Toc419966594</vt:lpwstr>
      </vt:variant>
      <vt:variant>
        <vt:i4>1048638</vt:i4>
      </vt:variant>
      <vt:variant>
        <vt:i4>176</vt:i4>
      </vt:variant>
      <vt:variant>
        <vt:i4>0</vt:i4>
      </vt:variant>
      <vt:variant>
        <vt:i4>5</vt:i4>
      </vt:variant>
      <vt:variant>
        <vt:lpwstr/>
      </vt:variant>
      <vt:variant>
        <vt:lpwstr>_Toc419966593</vt:lpwstr>
      </vt:variant>
      <vt:variant>
        <vt:i4>1048638</vt:i4>
      </vt:variant>
      <vt:variant>
        <vt:i4>170</vt:i4>
      </vt:variant>
      <vt:variant>
        <vt:i4>0</vt:i4>
      </vt:variant>
      <vt:variant>
        <vt:i4>5</vt:i4>
      </vt:variant>
      <vt:variant>
        <vt:lpwstr/>
      </vt:variant>
      <vt:variant>
        <vt:lpwstr>_Toc419966592</vt:lpwstr>
      </vt:variant>
      <vt:variant>
        <vt:i4>1048638</vt:i4>
      </vt:variant>
      <vt:variant>
        <vt:i4>164</vt:i4>
      </vt:variant>
      <vt:variant>
        <vt:i4>0</vt:i4>
      </vt:variant>
      <vt:variant>
        <vt:i4>5</vt:i4>
      </vt:variant>
      <vt:variant>
        <vt:lpwstr/>
      </vt:variant>
      <vt:variant>
        <vt:lpwstr>_Toc419966591</vt:lpwstr>
      </vt:variant>
      <vt:variant>
        <vt:i4>1048638</vt:i4>
      </vt:variant>
      <vt:variant>
        <vt:i4>158</vt:i4>
      </vt:variant>
      <vt:variant>
        <vt:i4>0</vt:i4>
      </vt:variant>
      <vt:variant>
        <vt:i4>5</vt:i4>
      </vt:variant>
      <vt:variant>
        <vt:lpwstr/>
      </vt:variant>
      <vt:variant>
        <vt:lpwstr>_Toc419966590</vt:lpwstr>
      </vt:variant>
      <vt:variant>
        <vt:i4>1114174</vt:i4>
      </vt:variant>
      <vt:variant>
        <vt:i4>152</vt:i4>
      </vt:variant>
      <vt:variant>
        <vt:i4>0</vt:i4>
      </vt:variant>
      <vt:variant>
        <vt:i4>5</vt:i4>
      </vt:variant>
      <vt:variant>
        <vt:lpwstr/>
      </vt:variant>
      <vt:variant>
        <vt:lpwstr>_Toc419966589</vt:lpwstr>
      </vt:variant>
      <vt:variant>
        <vt:i4>1114174</vt:i4>
      </vt:variant>
      <vt:variant>
        <vt:i4>146</vt:i4>
      </vt:variant>
      <vt:variant>
        <vt:i4>0</vt:i4>
      </vt:variant>
      <vt:variant>
        <vt:i4>5</vt:i4>
      </vt:variant>
      <vt:variant>
        <vt:lpwstr/>
      </vt:variant>
      <vt:variant>
        <vt:lpwstr>_Toc419966588</vt:lpwstr>
      </vt:variant>
      <vt:variant>
        <vt:i4>1114174</vt:i4>
      </vt:variant>
      <vt:variant>
        <vt:i4>140</vt:i4>
      </vt:variant>
      <vt:variant>
        <vt:i4>0</vt:i4>
      </vt:variant>
      <vt:variant>
        <vt:i4>5</vt:i4>
      </vt:variant>
      <vt:variant>
        <vt:lpwstr/>
      </vt:variant>
      <vt:variant>
        <vt:lpwstr>_Toc419966587</vt:lpwstr>
      </vt:variant>
      <vt:variant>
        <vt:i4>1114174</vt:i4>
      </vt:variant>
      <vt:variant>
        <vt:i4>134</vt:i4>
      </vt:variant>
      <vt:variant>
        <vt:i4>0</vt:i4>
      </vt:variant>
      <vt:variant>
        <vt:i4>5</vt:i4>
      </vt:variant>
      <vt:variant>
        <vt:lpwstr/>
      </vt:variant>
      <vt:variant>
        <vt:lpwstr>_Toc419966586</vt:lpwstr>
      </vt:variant>
      <vt:variant>
        <vt:i4>1114174</vt:i4>
      </vt:variant>
      <vt:variant>
        <vt:i4>128</vt:i4>
      </vt:variant>
      <vt:variant>
        <vt:i4>0</vt:i4>
      </vt:variant>
      <vt:variant>
        <vt:i4>5</vt:i4>
      </vt:variant>
      <vt:variant>
        <vt:lpwstr/>
      </vt:variant>
      <vt:variant>
        <vt:lpwstr>_Toc419966585</vt:lpwstr>
      </vt:variant>
      <vt:variant>
        <vt:i4>1114174</vt:i4>
      </vt:variant>
      <vt:variant>
        <vt:i4>122</vt:i4>
      </vt:variant>
      <vt:variant>
        <vt:i4>0</vt:i4>
      </vt:variant>
      <vt:variant>
        <vt:i4>5</vt:i4>
      </vt:variant>
      <vt:variant>
        <vt:lpwstr/>
      </vt:variant>
      <vt:variant>
        <vt:lpwstr>_Toc419966584</vt:lpwstr>
      </vt:variant>
      <vt:variant>
        <vt:i4>1114174</vt:i4>
      </vt:variant>
      <vt:variant>
        <vt:i4>116</vt:i4>
      </vt:variant>
      <vt:variant>
        <vt:i4>0</vt:i4>
      </vt:variant>
      <vt:variant>
        <vt:i4>5</vt:i4>
      </vt:variant>
      <vt:variant>
        <vt:lpwstr/>
      </vt:variant>
      <vt:variant>
        <vt:lpwstr>_Toc419966583</vt:lpwstr>
      </vt:variant>
      <vt:variant>
        <vt:i4>1114174</vt:i4>
      </vt:variant>
      <vt:variant>
        <vt:i4>110</vt:i4>
      </vt:variant>
      <vt:variant>
        <vt:i4>0</vt:i4>
      </vt:variant>
      <vt:variant>
        <vt:i4>5</vt:i4>
      </vt:variant>
      <vt:variant>
        <vt:lpwstr/>
      </vt:variant>
      <vt:variant>
        <vt:lpwstr>_Toc419966582</vt:lpwstr>
      </vt:variant>
      <vt:variant>
        <vt:i4>1114174</vt:i4>
      </vt:variant>
      <vt:variant>
        <vt:i4>104</vt:i4>
      </vt:variant>
      <vt:variant>
        <vt:i4>0</vt:i4>
      </vt:variant>
      <vt:variant>
        <vt:i4>5</vt:i4>
      </vt:variant>
      <vt:variant>
        <vt:lpwstr/>
      </vt:variant>
      <vt:variant>
        <vt:lpwstr>_Toc419966581</vt:lpwstr>
      </vt:variant>
      <vt:variant>
        <vt:i4>1114174</vt:i4>
      </vt:variant>
      <vt:variant>
        <vt:i4>98</vt:i4>
      </vt:variant>
      <vt:variant>
        <vt:i4>0</vt:i4>
      </vt:variant>
      <vt:variant>
        <vt:i4>5</vt:i4>
      </vt:variant>
      <vt:variant>
        <vt:lpwstr/>
      </vt:variant>
      <vt:variant>
        <vt:lpwstr>_Toc419966580</vt:lpwstr>
      </vt:variant>
      <vt:variant>
        <vt:i4>1966142</vt:i4>
      </vt:variant>
      <vt:variant>
        <vt:i4>92</vt:i4>
      </vt:variant>
      <vt:variant>
        <vt:i4>0</vt:i4>
      </vt:variant>
      <vt:variant>
        <vt:i4>5</vt:i4>
      </vt:variant>
      <vt:variant>
        <vt:lpwstr/>
      </vt:variant>
      <vt:variant>
        <vt:lpwstr>_Toc419966579</vt:lpwstr>
      </vt:variant>
      <vt:variant>
        <vt:i4>1966142</vt:i4>
      </vt:variant>
      <vt:variant>
        <vt:i4>86</vt:i4>
      </vt:variant>
      <vt:variant>
        <vt:i4>0</vt:i4>
      </vt:variant>
      <vt:variant>
        <vt:i4>5</vt:i4>
      </vt:variant>
      <vt:variant>
        <vt:lpwstr/>
      </vt:variant>
      <vt:variant>
        <vt:lpwstr>_Toc419966578</vt:lpwstr>
      </vt:variant>
      <vt:variant>
        <vt:i4>1966142</vt:i4>
      </vt:variant>
      <vt:variant>
        <vt:i4>80</vt:i4>
      </vt:variant>
      <vt:variant>
        <vt:i4>0</vt:i4>
      </vt:variant>
      <vt:variant>
        <vt:i4>5</vt:i4>
      </vt:variant>
      <vt:variant>
        <vt:lpwstr/>
      </vt:variant>
      <vt:variant>
        <vt:lpwstr>_Toc419966577</vt:lpwstr>
      </vt:variant>
      <vt:variant>
        <vt:i4>1966142</vt:i4>
      </vt:variant>
      <vt:variant>
        <vt:i4>74</vt:i4>
      </vt:variant>
      <vt:variant>
        <vt:i4>0</vt:i4>
      </vt:variant>
      <vt:variant>
        <vt:i4>5</vt:i4>
      </vt:variant>
      <vt:variant>
        <vt:lpwstr/>
      </vt:variant>
      <vt:variant>
        <vt:lpwstr>_Toc419966576</vt:lpwstr>
      </vt:variant>
      <vt:variant>
        <vt:i4>1966142</vt:i4>
      </vt:variant>
      <vt:variant>
        <vt:i4>68</vt:i4>
      </vt:variant>
      <vt:variant>
        <vt:i4>0</vt:i4>
      </vt:variant>
      <vt:variant>
        <vt:i4>5</vt:i4>
      </vt:variant>
      <vt:variant>
        <vt:lpwstr/>
      </vt:variant>
      <vt:variant>
        <vt:lpwstr>_Toc419966575</vt:lpwstr>
      </vt:variant>
      <vt:variant>
        <vt:i4>1966142</vt:i4>
      </vt:variant>
      <vt:variant>
        <vt:i4>62</vt:i4>
      </vt:variant>
      <vt:variant>
        <vt:i4>0</vt:i4>
      </vt:variant>
      <vt:variant>
        <vt:i4>5</vt:i4>
      </vt:variant>
      <vt:variant>
        <vt:lpwstr/>
      </vt:variant>
      <vt:variant>
        <vt:lpwstr>_Toc419966574</vt:lpwstr>
      </vt:variant>
      <vt:variant>
        <vt:i4>1966142</vt:i4>
      </vt:variant>
      <vt:variant>
        <vt:i4>56</vt:i4>
      </vt:variant>
      <vt:variant>
        <vt:i4>0</vt:i4>
      </vt:variant>
      <vt:variant>
        <vt:i4>5</vt:i4>
      </vt:variant>
      <vt:variant>
        <vt:lpwstr/>
      </vt:variant>
      <vt:variant>
        <vt:lpwstr>_Toc419966573</vt:lpwstr>
      </vt:variant>
      <vt:variant>
        <vt:i4>1966142</vt:i4>
      </vt:variant>
      <vt:variant>
        <vt:i4>50</vt:i4>
      </vt:variant>
      <vt:variant>
        <vt:i4>0</vt:i4>
      </vt:variant>
      <vt:variant>
        <vt:i4>5</vt:i4>
      </vt:variant>
      <vt:variant>
        <vt:lpwstr/>
      </vt:variant>
      <vt:variant>
        <vt:lpwstr>_Toc419966572</vt:lpwstr>
      </vt:variant>
      <vt:variant>
        <vt:i4>1966142</vt:i4>
      </vt:variant>
      <vt:variant>
        <vt:i4>44</vt:i4>
      </vt:variant>
      <vt:variant>
        <vt:i4>0</vt:i4>
      </vt:variant>
      <vt:variant>
        <vt:i4>5</vt:i4>
      </vt:variant>
      <vt:variant>
        <vt:lpwstr/>
      </vt:variant>
      <vt:variant>
        <vt:lpwstr>_Toc419966571</vt:lpwstr>
      </vt:variant>
      <vt:variant>
        <vt:i4>1966142</vt:i4>
      </vt:variant>
      <vt:variant>
        <vt:i4>38</vt:i4>
      </vt:variant>
      <vt:variant>
        <vt:i4>0</vt:i4>
      </vt:variant>
      <vt:variant>
        <vt:i4>5</vt:i4>
      </vt:variant>
      <vt:variant>
        <vt:lpwstr/>
      </vt:variant>
      <vt:variant>
        <vt:lpwstr>_Toc419966570</vt:lpwstr>
      </vt:variant>
      <vt:variant>
        <vt:i4>2031678</vt:i4>
      </vt:variant>
      <vt:variant>
        <vt:i4>32</vt:i4>
      </vt:variant>
      <vt:variant>
        <vt:i4>0</vt:i4>
      </vt:variant>
      <vt:variant>
        <vt:i4>5</vt:i4>
      </vt:variant>
      <vt:variant>
        <vt:lpwstr/>
      </vt:variant>
      <vt:variant>
        <vt:lpwstr>_Toc419966569</vt:lpwstr>
      </vt:variant>
      <vt:variant>
        <vt:i4>2031678</vt:i4>
      </vt:variant>
      <vt:variant>
        <vt:i4>26</vt:i4>
      </vt:variant>
      <vt:variant>
        <vt:i4>0</vt:i4>
      </vt:variant>
      <vt:variant>
        <vt:i4>5</vt:i4>
      </vt:variant>
      <vt:variant>
        <vt:lpwstr/>
      </vt:variant>
      <vt:variant>
        <vt:lpwstr>_Toc419966568</vt:lpwstr>
      </vt:variant>
      <vt:variant>
        <vt:i4>2031678</vt:i4>
      </vt:variant>
      <vt:variant>
        <vt:i4>20</vt:i4>
      </vt:variant>
      <vt:variant>
        <vt:i4>0</vt:i4>
      </vt:variant>
      <vt:variant>
        <vt:i4>5</vt:i4>
      </vt:variant>
      <vt:variant>
        <vt:lpwstr/>
      </vt:variant>
      <vt:variant>
        <vt:lpwstr>_Toc419966567</vt:lpwstr>
      </vt:variant>
      <vt:variant>
        <vt:i4>2031678</vt:i4>
      </vt:variant>
      <vt:variant>
        <vt:i4>14</vt:i4>
      </vt:variant>
      <vt:variant>
        <vt:i4>0</vt:i4>
      </vt:variant>
      <vt:variant>
        <vt:i4>5</vt:i4>
      </vt:variant>
      <vt:variant>
        <vt:lpwstr/>
      </vt:variant>
      <vt:variant>
        <vt:lpwstr>_Toc419966566</vt:lpwstr>
      </vt:variant>
      <vt:variant>
        <vt:i4>2031678</vt:i4>
      </vt:variant>
      <vt:variant>
        <vt:i4>8</vt:i4>
      </vt:variant>
      <vt:variant>
        <vt:i4>0</vt:i4>
      </vt:variant>
      <vt:variant>
        <vt:i4>5</vt:i4>
      </vt:variant>
      <vt:variant>
        <vt:lpwstr/>
      </vt:variant>
      <vt:variant>
        <vt:lpwstr>_Toc419966565</vt:lpwstr>
      </vt:variant>
      <vt:variant>
        <vt:i4>2031678</vt:i4>
      </vt:variant>
      <vt:variant>
        <vt:i4>2</vt:i4>
      </vt:variant>
      <vt:variant>
        <vt:i4>0</vt:i4>
      </vt:variant>
      <vt:variant>
        <vt:i4>5</vt:i4>
      </vt:variant>
      <vt:variant>
        <vt:lpwstr/>
      </vt:variant>
      <vt:variant>
        <vt:lpwstr>_Toc419966564</vt:lpwstr>
      </vt:variant>
      <vt:variant>
        <vt:i4>6619163</vt:i4>
      </vt:variant>
      <vt:variant>
        <vt:i4>3</vt:i4>
      </vt:variant>
      <vt:variant>
        <vt:i4>0</vt:i4>
      </vt:variant>
      <vt:variant>
        <vt:i4>5</vt:i4>
      </vt:variant>
      <vt:variant>
        <vt:lpwstr>mailto:m.hendrikse@amsterdam.nl</vt:lpwstr>
      </vt:variant>
      <vt:variant>
        <vt:lpwstr/>
      </vt:variant>
      <vt:variant>
        <vt:i4>6619163</vt:i4>
      </vt:variant>
      <vt:variant>
        <vt:i4>0</vt:i4>
      </vt:variant>
      <vt:variant>
        <vt:i4>0</vt:i4>
      </vt:variant>
      <vt:variant>
        <vt:i4>5</vt:i4>
      </vt:variant>
      <vt:variant>
        <vt:lpwstr>mailto:m.hendrikse@amsterdam.nl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dc:title>
  <dc:creator>A.Oud@amsterdam.nl</dc:creator>
  <cp:lastModifiedBy>Wiese, Marco</cp:lastModifiedBy>
  <cp:revision>5</cp:revision>
  <cp:lastPrinted>2020-03-06T17:20:00Z</cp:lastPrinted>
  <dcterms:created xsi:type="dcterms:W3CDTF">2021-02-14T12:53:00Z</dcterms:created>
  <dcterms:modified xsi:type="dcterms:W3CDTF">2021-04-26T08:28:00Z</dcterms:modified>
</cp:coreProperties>
</file>